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00" w:rsidRPr="00D10C02" w:rsidRDefault="00877900" w:rsidP="00877900">
      <w:pPr>
        <w:pStyle w:val="ConsPlusTitle"/>
        <w:jc w:val="center"/>
        <w:rPr>
          <w:rFonts w:ascii="Times New Roman" w:hAnsi="Times New Roman" w:cs="Times New Roman"/>
          <w:b w:val="0"/>
          <w:caps/>
          <w:sz w:val="28"/>
          <w:szCs w:val="28"/>
        </w:rPr>
      </w:pPr>
      <w:r w:rsidRPr="00D10C02">
        <w:rPr>
          <w:rFonts w:ascii="Times New Roman" w:hAnsi="Times New Roman" w:cs="Times New Roman"/>
          <w:b w:val="0"/>
          <w:caps/>
          <w:sz w:val="28"/>
          <w:szCs w:val="28"/>
        </w:rPr>
        <w:t xml:space="preserve">Администрация сельского поселения </w:t>
      </w:r>
      <w:r>
        <w:rPr>
          <w:rFonts w:ascii="Times New Roman" w:hAnsi="Times New Roman" w:cs="Times New Roman"/>
          <w:b w:val="0"/>
          <w:caps/>
          <w:sz w:val="28"/>
          <w:szCs w:val="28"/>
        </w:rPr>
        <w:t xml:space="preserve">МУРСАЛИМКИНСКИЙ  </w:t>
      </w:r>
      <w:r w:rsidRPr="00D10C02">
        <w:rPr>
          <w:rFonts w:ascii="Times New Roman" w:hAnsi="Times New Roman" w:cs="Times New Roman"/>
          <w:b w:val="0"/>
          <w:caps/>
          <w:sz w:val="28"/>
          <w:szCs w:val="28"/>
        </w:rPr>
        <w:t xml:space="preserve">сельсовет </w:t>
      </w:r>
      <w:r>
        <w:rPr>
          <w:rFonts w:ascii="Times New Roman" w:hAnsi="Times New Roman" w:cs="Times New Roman"/>
          <w:b w:val="0"/>
          <w:caps/>
          <w:sz w:val="28"/>
          <w:szCs w:val="28"/>
        </w:rPr>
        <w:t>муниципального района салаватский район республики башкортостан</w:t>
      </w:r>
    </w:p>
    <w:p w:rsidR="00877900" w:rsidRDefault="00877900" w:rsidP="00877900">
      <w:pPr>
        <w:pStyle w:val="ConsPlusTitle"/>
        <w:jc w:val="center"/>
        <w:rPr>
          <w:rFonts w:ascii="Times New Roman" w:hAnsi="Times New Roman" w:cs="Times New Roman"/>
          <w:sz w:val="28"/>
          <w:szCs w:val="28"/>
        </w:rPr>
      </w:pPr>
    </w:p>
    <w:p w:rsidR="00877900" w:rsidRPr="00441345" w:rsidRDefault="00877900" w:rsidP="00877900">
      <w:pPr>
        <w:pStyle w:val="ConsPlusTitle"/>
        <w:jc w:val="center"/>
        <w:rPr>
          <w:rFonts w:ascii="Times New Roman" w:hAnsi="Times New Roman" w:cs="Times New Roman"/>
          <w:b w:val="0"/>
          <w:sz w:val="28"/>
          <w:szCs w:val="28"/>
        </w:rPr>
      </w:pPr>
      <w:r w:rsidRPr="00441345">
        <w:rPr>
          <w:rFonts w:ascii="Times New Roman" w:hAnsi="Times New Roman" w:cs="Times New Roman"/>
          <w:b w:val="0"/>
          <w:sz w:val="28"/>
          <w:szCs w:val="28"/>
        </w:rPr>
        <w:t>ПОСТАНОВЛЕНИЕ</w:t>
      </w:r>
    </w:p>
    <w:p w:rsidR="00877900" w:rsidRPr="00441345" w:rsidRDefault="00877900" w:rsidP="00877900">
      <w:pPr>
        <w:pStyle w:val="ConsPlusTitle"/>
        <w:jc w:val="center"/>
        <w:rPr>
          <w:rFonts w:ascii="Times New Roman" w:hAnsi="Times New Roman" w:cs="Times New Roman"/>
          <w:b w:val="0"/>
          <w:sz w:val="28"/>
          <w:szCs w:val="28"/>
        </w:rPr>
      </w:pPr>
    </w:p>
    <w:p w:rsidR="00877900" w:rsidRPr="00441345" w:rsidRDefault="00877900" w:rsidP="00877900">
      <w:pPr>
        <w:pStyle w:val="ConsPlusTitle"/>
        <w:jc w:val="center"/>
        <w:rPr>
          <w:rFonts w:ascii="Times New Roman" w:hAnsi="Times New Roman" w:cs="Times New Roman"/>
          <w:b w:val="0"/>
          <w:sz w:val="28"/>
          <w:szCs w:val="28"/>
        </w:rPr>
      </w:pPr>
      <w:r w:rsidRPr="00441345">
        <w:rPr>
          <w:rFonts w:ascii="Times New Roman" w:hAnsi="Times New Roman" w:cs="Times New Roman"/>
          <w:b w:val="0"/>
          <w:sz w:val="28"/>
          <w:szCs w:val="28"/>
        </w:rPr>
        <w:t>26 декабря 2016 года № 168</w:t>
      </w:r>
    </w:p>
    <w:p w:rsidR="00877900" w:rsidRPr="00441345" w:rsidRDefault="00877900" w:rsidP="00877900">
      <w:pPr>
        <w:jc w:val="center"/>
        <w:rPr>
          <w:szCs w:val="28"/>
        </w:rPr>
      </w:pPr>
    </w:p>
    <w:p w:rsidR="00B43368" w:rsidRPr="00B43368" w:rsidRDefault="00B43368" w:rsidP="00B43368">
      <w:pPr>
        <w:shd w:val="clear" w:color="auto" w:fill="FFFFFF"/>
        <w:spacing w:after="0" w:line="240" w:lineRule="auto"/>
        <w:rPr>
          <w:rFonts w:ascii="Segoe UI" w:eastAsia="Times New Roman" w:hAnsi="Segoe UI" w:cs="Segoe UI"/>
          <w:color w:val="333333"/>
          <w:sz w:val="18"/>
          <w:szCs w:val="18"/>
          <w:lang w:eastAsia="ru-RU"/>
        </w:rPr>
      </w:pPr>
      <w:r w:rsidRPr="00B43368">
        <w:rPr>
          <w:rFonts w:eastAsia="Times New Roman" w:cs="Times New Roman"/>
          <w:color w:val="333333"/>
          <w:szCs w:val="28"/>
          <w:bdr w:val="none" w:sz="0" w:space="0" w:color="auto" w:frame="1"/>
          <w:lang w:eastAsia="ru-RU"/>
        </w:rPr>
        <w:t>О порядке осуществления полномочий</w:t>
      </w:r>
    </w:p>
    <w:p w:rsidR="00B43368" w:rsidRPr="00B43368" w:rsidRDefault="00B43368" w:rsidP="00B43368">
      <w:pPr>
        <w:shd w:val="clear" w:color="auto" w:fill="FFFFFF"/>
        <w:spacing w:after="0" w:line="240" w:lineRule="auto"/>
        <w:rPr>
          <w:rFonts w:ascii="Segoe UI" w:eastAsia="Times New Roman" w:hAnsi="Segoe UI" w:cs="Segoe UI"/>
          <w:color w:val="333333"/>
          <w:sz w:val="18"/>
          <w:szCs w:val="18"/>
          <w:lang w:eastAsia="ru-RU"/>
        </w:rPr>
      </w:pPr>
      <w:r w:rsidRPr="00B43368">
        <w:rPr>
          <w:rFonts w:eastAsia="Times New Roman" w:cs="Times New Roman"/>
          <w:color w:val="333333"/>
          <w:szCs w:val="28"/>
          <w:bdr w:val="none" w:sz="0" w:space="0" w:color="auto" w:frame="1"/>
          <w:lang w:eastAsia="ru-RU"/>
        </w:rPr>
        <w:t xml:space="preserve">органом </w:t>
      </w:r>
      <w:proofErr w:type="gramStart"/>
      <w:r w:rsidRPr="00B43368">
        <w:rPr>
          <w:rFonts w:eastAsia="Times New Roman" w:cs="Times New Roman"/>
          <w:color w:val="333333"/>
          <w:szCs w:val="28"/>
          <w:bdr w:val="none" w:sz="0" w:space="0" w:color="auto" w:frame="1"/>
          <w:lang w:eastAsia="ru-RU"/>
        </w:rPr>
        <w:t>внутреннего</w:t>
      </w:r>
      <w:proofErr w:type="gramEnd"/>
      <w:r w:rsidRPr="00B43368">
        <w:rPr>
          <w:rFonts w:eastAsia="Times New Roman" w:cs="Times New Roman"/>
          <w:color w:val="333333"/>
          <w:szCs w:val="28"/>
          <w:bdr w:val="none" w:sz="0" w:space="0" w:color="auto" w:frame="1"/>
          <w:lang w:eastAsia="ru-RU"/>
        </w:rPr>
        <w:t xml:space="preserve"> муниципального</w:t>
      </w:r>
    </w:p>
    <w:p w:rsidR="00B43368" w:rsidRPr="00B43368" w:rsidRDefault="00B43368" w:rsidP="00B43368">
      <w:pPr>
        <w:shd w:val="clear" w:color="auto" w:fill="FFFFFF"/>
        <w:spacing w:after="0" w:line="240" w:lineRule="auto"/>
        <w:rPr>
          <w:rFonts w:ascii="Segoe UI" w:eastAsia="Times New Roman" w:hAnsi="Segoe UI" w:cs="Segoe UI"/>
          <w:color w:val="333333"/>
          <w:sz w:val="18"/>
          <w:szCs w:val="18"/>
          <w:lang w:eastAsia="ru-RU"/>
        </w:rPr>
      </w:pPr>
      <w:r w:rsidRPr="00B43368">
        <w:rPr>
          <w:rFonts w:eastAsia="Times New Roman" w:cs="Times New Roman"/>
          <w:color w:val="333333"/>
          <w:szCs w:val="28"/>
          <w:bdr w:val="none" w:sz="0" w:space="0" w:color="auto" w:frame="1"/>
          <w:lang w:eastAsia="ru-RU"/>
        </w:rPr>
        <w:t>финансового контроля</w:t>
      </w:r>
    </w:p>
    <w:p w:rsidR="00B43368" w:rsidRPr="00B43368" w:rsidRDefault="00B43368" w:rsidP="00B43368">
      <w:pPr>
        <w:shd w:val="clear" w:color="auto" w:fill="FFFFFF"/>
        <w:spacing w:after="0" w:line="240" w:lineRule="auto"/>
        <w:jc w:val="center"/>
        <w:rPr>
          <w:rFonts w:ascii="Segoe UI" w:eastAsia="Times New Roman" w:hAnsi="Segoe UI" w:cs="Segoe UI"/>
          <w:color w:val="333333"/>
          <w:sz w:val="18"/>
          <w:szCs w:val="18"/>
          <w:lang w:eastAsia="ru-RU"/>
        </w:rPr>
      </w:pPr>
      <w:r w:rsidRPr="00B43368">
        <w:rPr>
          <w:rFonts w:eastAsia="Times New Roman" w:cs="Times New Roman"/>
          <w:b/>
          <w:bCs/>
          <w:color w:val="333333"/>
          <w:szCs w:val="28"/>
          <w:bdr w:val="none" w:sz="0" w:space="0" w:color="auto" w:frame="1"/>
          <w:lang w:eastAsia="ru-RU"/>
        </w:rPr>
        <w:t> </w:t>
      </w:r>
    </w:p>
    <w:p w:rsidR="00B43368" w:rsidRPr="00B43368" w:rsidRDefault="00B43368" w:rsidP="00877900">
      <w:pPr>
        <w:shd w:val="clear" w:color="auto" w:fill="FFFFFF"/>
        <w:spacing w:after="0" w:line="240" w:lineRule="auto"/>
        <w:ind w:firstLine="709"/>
        <w:jc w:val="both"/>
        <w:rPr>
          <w:rFonts w:ascii="Segoe UI" w:eastAsia="Times New Roman" w:hAnsi="Segoe UI" w:cs="Segoe UI"/>
          <w:color w:val="333333"/>
          <w:sz w:val="18"/>
          <w:szCs w:val="18"/>
          <w:lang w:eastAsia="ru-RU"/>
        </w:rPr>
      </w:pPr>
      <w:proofErr w:type="gramStart"/>
      <w:r w:rsidRPr="00B43368">
        <w:rPr>
          <w:rFonts w:eastAsia="Times New Roman" w:cs="Times New Roman"/>
          <w:color w:val="333333"/>
          <w:szCs w:val="28"/>
          <w:bdr w:val="none" w:sz="0" w:space="0" w:color="auto" w:frame="1"/>
          <w:lang w:eastAsia="ru-RU"/>
        </w:rPr>
        <w:t xml:space="preserve">В соответствии со статьей 269.2 Бюджетного кодекса Российской Федерации и статьей 99 Федерального закона от 05.04.2013 </w:t>
      </w:r>
      <w:r w:rsidR="0098674E">
        <w:rPr>
          <w:rFonts w:eastAsia="Times New Roman" w:cs="Times New Roman"/>
          <w:color w:val="333333"/>
          <w:szCs w:val="28"/>
          <w:bdr w:val="none" w:sz="0" w:space="0" w:color="auto" w:frame="1"/>
          <w:lang w:eastAsia="ru-RU"/>
        </w:rPr>
        <w:t xml:space="preserve">года </w:t>
      </w:r>
      <w:r w:rsidRPr="00B43368">
        <w:rPr>
          <w:rFonts w:eastAsia="Times New Roman" w:cs="Times New Roman"/>
          <w:color w:val="333333"/>
          <w:szCs w:val="28"/>
          <w:bdr w:val="none" w:sz="0" w:space="0" w:color="auto" w:frame="1"/>
          <w:lang w:eastAsia="ru-RU"/>
        </w:rPr>
        <w:t>№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w:t>
      </w:r>
      <w:r w:rsidR="0098674E">
        <w:rPr>
          <w:rFonts w:eastAsia="Times New Roman" w:cs="Times New Roman"/>
          <w:color w:val="333333"/>
          <w:szCs w:val="28"/>
          <w:bdr w:val="none" w:sz="0" w:space="0" w:color="auto" w:frame="1"/>
          <w:lang w:eastAsia="ru-RU"/>
        </w:rPr>
        <w:t xml:space="preserve"> года</w:t>
      </w:r>
      <w:r w:rsidRPr="00B43368">
        <w:rPr>
          <w:rFonts w:eastAsia="Times New Roman" w:cs="Times New Roman"/>
          <w:color w:val="333333"/>
          <w:szCs w:val="28"/>
          <w:bdr w:val="none" w:sz="0" w:space="0" w:color="auto" w:frame="1"/>
          <w:lang w:eastAsia="ru-RU"/>
        </w:rPr>
        <w:t xml:space="preserve"> № 131-ФЗ «Об общих принципах организации местного самоуправления в Российской Федерации» (с изменениями и дополнениями), Уставом сельского поселения</w:t>
      </w:r>
      <w:r w:rsidR="00877900">
        <w:rPr>
          <w:rFonts w:eastAsia="Times New Roman" w:cs="Times New Roman"/>
          <w:color w:val="333333"/>
          <w:szCs w:val="28"/>
          <w:bdr w:val="none" w:sz="0" w:space="0" w:color="auto" w:frame="1"/>
          <w:lang w:eastAsia="ru-RU"/>
        </w:rPr>
        <w:t xml:space="preserve"> Мурсалимкинский сельсовет муниципального района</w:t>
      </w:r>
      <w:proofErr w:type="gramEnd"/>
      <w:r w:rsidR="00877900">
        <w:rPr>
          <w:rFonts w:eastAsia="Times New Roman" w:cs="Times New Roman"/>
          <w:color w:val="333333"/>
          <w:szCs w:val="28"/>
          <w:bdr w:val="none" w:sz="0" w:space="0" w:color="auto" w:frame="1"/>
          <w:lang w:eastAsia="ru-RU"/>
        </w:rPr>
        <w:t xml:space="preserve"> Салаватский район Республики Башкортостан</w:t>
      </w:r>
    </w:p>
    <w:p w:rsidR="00B43368" w:rsidRPr="00B43368" w:rsidRDefault="00877900" w:rsidP="00877900">
      <w:pPr>
        <w:shd w:val="clear" w:color="auto" w:fill="FFFFFF"/>
        <w:spacing w:after="0" w:line="240" w:lineRule="auto"/>
        <w:jc w:val="both"/>
        <w:rPr>
          <w:rFonts w:ascii="Segoe UI" w:eastAsia="Times New Roman" w:hAnsi="Segoe UI" w:cs="Segoe UI"/>
          <w:color w:val="333333"/>
          <w:sz w:val="18"/>
          <w:szCs w:val="18"/>
          <w:lang w:eastAsia="ru-RU"/>
        </w:rPr>
      </w:pPr>
      <w:r>
        <w:rPr>
          <w:rFonts w:eastAsia="Times New Roman" w:cs="Times New Roman"/>
          <w:color w:val="333333"/>
          <w:szCs w:val="28"/>
          <w:bdr w:val="none" w:sz="0" w:space="0" w:color="auto" w:frame="1"/>
          <w:lang w:eastAsia="ru-RU"/>
        </w:rPr>
        <w:t>ПОСТАНОВЛЯЮ</w:t>
      </w:r>
      <w:r w:rsidR="00B43368" w:rsidRPr="00B43368">
        <w:rPr>
          <w:rFonts w:eastAsia="Times New Roman" w:cs="Times New Roman"/>
          <w:color w:val="333333"/>
          <w:szCs w:val="28"/>
          <w:bdr w:val="none" w:sz="0" w:space="0" w:color="auto" w:frame="1"/>
          <w:lang w:eastAsia="ru-RU"/>
        </w:rPr>
        <w:t>:</w:t>
      </w:r>
    </w:p>
    <w:p w:rsidR="00B43368" w:rsidRPr="00B43368" w:rsidRDefault="00B43368" w:rsidP="00877900">
      <w:pPr>
        <w:shd w:val="clear" w:color="auto" w:fill="FFFFFF"/>
        <w:spacing w:after="0" w:line="240" w:lineRule="auto"/>
        <w:ind w:firstLine="709"/>
        <w:jc w:val="both"/>
        <w:rPr>
          <w:rFonts w:ascii="Segoe UI" w:eastAsia="Times New Roman" w:hAnsi="Segoe UI" w:cs="Segoe UI"/>
          <w:color w:val="333333"/>
          <w:sz w:val="18"/>
          <w:szCs w:val="18"/>
          <w:lang w:eastAsia="ru-RU"/>
        </w:rPr>
      </w:pPr>
    </w:p>
    <w:p w:rsidR="00B43368" w:rsidRPr="00B43368" w:rsidRDefault="00B43368" w:rsidP="00877900">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B43368">
        <w:rPr>
          <w:rFonts w:eastAsia="Times New Roman" w:cs="Times New Roman"/>
          <w:color w:val="333333"/>
          <w:szCs w:val="28"/>
          <w:bdr w:val="none" w:sz="0" w:space="0" w:color="auto" w:frame="1"/>
          <w:lang w:eastAsia="ru-RU"/>
        </w:rPr>
        <w:t>1. Утвердить прилагаемый Порядок осуществления полномочий органом внутреннего муниципального финансового контроля.</w:t>
      </w:r>
    </w:p>
    <w:p w:rsidR="00B43368" w:rsidRPr="00877900" w:rsidRDefault="00B43368" w:rsidP="00877900">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B43368">
        <w:rPr>
          <w:rFonts w:eastAsia="Times New Roman" w:cs="Times New Roman"/>
          <w:color w:val="333333"/>
          <w:szCs w:val="28"/>
          <w:bdr w:val="none" w:sz="0" w:space="0" w:color="auto" w:frame="1"/>
          <w:lang w:eastAsia="ru-RU"/>
        </w:rPr>
        <w:t>2. Настоящее постановление подлежит размещению на официальном сайте администрации сельского поселения</w:t>
      </w:r>
      <w:r w:rsidR="00877900">
        <w:rPr>
          <w:rFonts w:eastAsia="Times New Roman" w:cs="Times New Roman"/>
          <w:color w:val="333333"/>
          <w:szCs w:val="28"/>
          <w:bdr w:val="none" w:sz="0" w:space="0" w:color="auto" w:frame="1"/>
          <w:lang w:eastAsia="ru-RU"/>
        </w:rPr>
        <w:t xml:space="preserve"> по адресу:</w:t>
      </w:r>
      <w:r w:rsidR="00877900">
        <w:rPr>
          <w:rFonts w:eastAsia="Times New Roman" w:cs="Times New Roman"/>
          <w:color w:val="333333"/>
          <w:szCs w:val="28"/>
          <w:bdr w:val="none" w:sz="0" w:space="0" w:color="auto" w:frame="1"/>
          <w:lang w:val="en-US" w:eastAsia="ru-RU"/>
        </w:rPr>
        <w:t>mursalimkino</w:t>
      </w:r>
      <w:r w:rsidR="00877900" w:rsidRPr="00877900">
        <w:rPr>
          <w:rFonts w:eastAsia="Times New Roman" w:cs="Times New Roman"/>
          <w:color w:val="333333"/>
          <w:szCs w:val="28"/>
          <w:bdr w:val="none" w:sz="0" w:space="0" w:color="auto" w:frame="1"/>
          <w:lang w:eastAsia="ru-RU"/>
        </w:rPr>
        <w:t>.</w:t>
      </w:r>
      <w:r w:rsidR="00877900">
        <w:rPr>
          <w:rFonts w:eastAsia="Times New Roman" w:cs="Times New Roman"/>
          <w:color w:val="333333"/>
          <w:szCs w:val="28"/>
          <w:bdr w:val="none" w:sz="0" w:space="0" w:color="auto" w:frame="1"/>
          <w:lang w:val="en-US" w:eastAsia="ru-RU"/>
        </w:rPr>
        <w:t>ru</w:t>
      </w:r>
    </w:p>
    <w:p w:rsidR="00B43368" w:rsidRPr="00877900" w:rsidRDefault="00B43368" w:rsidP="00877900">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B43368">
        <w:rPr>
          <w:rFonts w:eastAsia="Times New Roman" w:cs="Times New Roman"/>
          <w:color w:val="333333"/>
          <w:szCs w:val="28"/>
          <w:bdr w:val="none" w:sz="0" w:space="0" w:color="auto" w:frame="1"/>
          <w:lang w:eastAsia="ru-RU"/>
        </w:rPr>
        <w:t xml:space="preserve">3. Контроль исполнения </w:t>
      </w:r>
      <w:r w:rsidR="00877900">
        <w:rPr>
          <w:rFonts w:eastAsia="Times New Roman" w:cs="Times New Roman"/>
          <w:color w:val="333333"/>
          <w:szCs w:val="28"/>
          <w:bdr w:val="none" w:sz="0" w:space="0" w:color="auto" w:frame="1"/>
          <w:lang w:eastAsia="ru-RU"/>
        </w:rPr>
        <w:t>данного постановления оставляю за</w:t>
      </w:r>
      <w:r w:rsidR="00441345">
        <w:rPr>
          <w:rFonts w:eastAsia="Times New Roman" w:cs="Times New Roman"/>
          <w:color w:val="333333"/>
          <w:szCs w:val="28"/>
          <w:bdr w:val="none" w:sz="0" w:space="0" w:color="auto" w:frame="1"/>
          <w:lang w:eastAsia="ru-RU"/>
        </w:rPr>
        <w:t xml:space="preserve"> </w:t>
      </w:r>
      <w:r w:rsidR="00877900">
        <w:rPr>
          <w:rFonts w:eastAsia="Times New Roman" w:cs="Times New Roman"/>
          <w:color w:val="333333"/>
          <w:szCs w:val="28"/>
          <w:bdr w:val="none" w:sz="0" w:space="0" w:color="auto" w:frame="1"/>
          <w:lang w:eastAsia="ru-RU"/>
        </w:rPr>
        <w:t>собой.</w:t>
      </w:r>
    </w:p>
    <w:p w:rsidR="00B43368" w:rsidRDefault="00B43368" w:rsidP="0098674E">
      <w:pPr>
        <w:shd w:val="clear" w:color="auto" w:fill="FFFFFF"/>
        <w:spacing w:after="0" w:line="240" w:lineRule="auto"/>
        <w:jc w:val="both"/>
        <w:rPr>
          <w:rFonts w:eastAsia="Times New Roman" w:cs="Times New Roman"/>
          <w:color w:val="333333"/>
          <w:szCs w:val="28"/>
          <w:bdr w:val="none" w:sz="0" w:space="0" w:color="auto" w:frame="1"/>
          <w:lang w:eastAsia="ru-RU"/>
        </w:rPr>
      </w:pPr>
    </w:p>
    <w:p w:rsidR="0098674E" w:rsidRDefault="0098674E" w:rsidP="0098674E">
      <w:pPr>
        <w:shd w:val="clear" w:color="auto" w:fill="FFFFFF"/>
        <w:spacing w:after="0" w:line="240" w:lineRule="auto"/>
        <w:jc w:val="both"/>
        <w:rPr>
          <w:rFonts w:eastAsia="Times New Roman" w:cs="Times New Roman"/>
          <w:color w:val="333333"/>
          <w:szCs w:val="28"/>
          <w:bdr w:val="none" w:sz="0" w:space="0" w:color="auto" w:frame="1"/>
          <w:lang w:eastAsia="ru-RU"/>
        </w:rPr>
      </w:pPr>
    </w:p>
    <w:p w:rsidR="0098674E" w:rsidRPr="00B43368" w:rsidRDefault="0098674E" w:rsidP="0098674E">
      <w:pPr>
        <w:shd w:val="clear" w:color="auto" w:fill="FFFFFF"/>
        <w:spacing w:after="0" w:line="240" w:lineRule="auto"/>
        <w:jc w:val="both"/>
        <w:rPr>
          <w:rFonts w:ascii="Segoe UI" w:eastAsia="Times New Roman" w:hAnsi="Segoe UI" w:cs="Segoe UI"/>
          <w:color w:val="333333"/>
          <w:sz w:val="18"/>
          <w:szCs w:val="18"/>
          <w:lang w:eastAsia="ru-RU"/>
        </w:rPr>
      </w:pPr>
    </w:p>
    <w:p w:rsidR="00B43368" w:rsidRPr="00B43368" w:rsidRDefault="00B43368" w:rsidP="00877900">
      <w:pPr>
        <w:shd w:val="clear" w:color="auto" w:fill="FFFFFF"/>
        <w:spacing w:after="0" w:line="240" w:lineRule="auto"/>
        <w:ind w:firstLine="709"/>
        <w:jc w:val="both"/>
        <w:rPr>
          <w:rFonts w:ascii="Segoe UI" w:eastAsia="Times New Roman" w:hAnsi="Segoe UI" w:cs="Segoe UI"/>
          <w:color w:val="333333"/>
          <w:sz w:val="18"/>
          <w:szCs w:val="18"/>
          <w:lang w:eastAsia="ru-RU"/>
        </w:rPr>
      </w:pPr>
      <w:r w:rsidRPr="00B43368">
        <w:rPr>
          <w:rFonts w:eastAsia="Times New Roman" w:cs="Times New Roman"/>
          <w:color w:val="333333"/>
          <w:szCs w:val="28"/>
          <w:bdr w:val="none" w:sz="0" w:space="0" w:color="auto" w:frame="1"/>
          <w:lang w:eastAsia="ru-RU"/>
        </w:rPr>
        <w:t>Глава</w:t>
      </w:r>
      <w:r w:rsidR="00441345">
        <w:rPr>
          <w:rFonts w:eastAsia="Times New Roman" w:cs="Times New Roman"/>
          <w:color w:val="333333"/>
          <w:szCs w:val="28"/>
          <w:bdr w:val="none" w:sz="0" w:space="0" w:color="auto" w:frame="1"/>
          <w:lang w:eastAsia="ru-RU"/>
        </w:rPr>
        <w:t xml:space="preserve"> сельского поселения</w:t>
      </w:r>
      <w:r w:rsidRPr="00B43368">
        <w:rPr>
          <w:rFonts w:eastAsia="Times New Roman" w:cs="Times New Roman"/>
          <w:color w:val="333333"/>
          <w:szCs w:val="28"/>
          <w:bdr w:val="none" w:sz="0" w:space="0" w:color="auto" w:frame="1"/>
          <w:lang w:eastAsia="ru-RU"/>
        </w:rPr>
        <w:t>        </w:t>
      </w:r>
      <w:r w:rsidR="00441345">
        <w:rPr>
          <w:rFonts w:eastAsia="Times New Roman" w:cs="Times New Roman"/>
          <w:color w:val="333333"/>
          <w:szCs w:val="28"/>
          <w:bdr w:val="none" w:sz="0" w:space="0" w:color="auto" w:frame="1"/>
          <w:lang w:eastAsia="ru-RU"/>
        </w:rPr>
        <w:t xml:space="preserve">                А.Я. Садыков   </w:t>
      </w:r>
      <w:r w:rsidRPr="00B43368">
        <w:rPr>
          <w:rFonts w:eastAsia="Times New Roman" w:cs="Times New Roman"/>
          <w:color w:val="333333"/>
          <w:szCs w:val="28"/>
          <w:bdr w:val="none" w:sz="0" w:space="0" w:color="auto" w:frame="1"/>
          <w:lang w:eastAsia="ru-RU"/>
        </w:rPr>
        <w:t>                                          </w:t>
      </w:r>
      <w:bookmarkStart w:id="0" w:name="_GoBack"/>
      <w:bookmarkEnd w:id="0"/>
      <w:r w:rsidRPr="00B43368">
        <w:rPr>
          <w:rFonts w:eastAsia="Times New Roman" w:cs="Times New Roman"/>
          <w:color w:val="333333"/>
          <w:szCs w:val="28"/>
          <w:bdr w:val="none" w:sz="0" w:space="0" w:color="auto" w:frame="1"/>
          <w:lang w:eastAsia="ru-RU"/>
        </w:rPr>
        <w:t>                          </w:t>
      </w:r>
    </w:p>
    <w:p w:rsidR="00441345" w:rsidRDefault="00441345"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441345" w:rsidRDefault="00441345"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441345" w:rsidRDefault="00441345"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98674E" w:rsidRDefault="0098674E"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98674E" w:rsidRDefault="0098674E"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98674E" w:rsidRDefault="0098674E"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98674E" w:rsidRDefault="0098674E"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98674E" w:rsidRDefault="0098674E"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98674E" w:rsidRDefault="0098674E"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98674E" w:rsidRDefault="0098674E"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98674E" w:rsidRDefault="0098674E" w:rsidP="00B43368">
      <w:pPr>
        <w:shd w:val="clear" w:color="auto" w:fill="FFFFFF"/>
        <w:spacing w:after="0" w:line="240" w:lineRule="auto"/>
        <w:jc w:val="center"/>
        <w:rPr>
          <w:rFonts w:eastAsia="Times New Roman" w:cs="Times New Roman"/>
          <w:color w:val="333333"/>
          <w:szCs w:val="28"/>
          <w:bdr w:val="none" w:sz="0" w:space="0" w:color="auto" w:frame="1"/>
          <w:lang w:eastAsia="ru-RU"/>
        </w:rPr>
      </w:pPr>
    </w:p>
    <w:p w:rsidR="00441345" w:rsidRDefault="00441345" w:rsidP="00B43368">
      <w:pPr>
        <w:shd w:val="clear" w:color="auto" w:fill="FFFFFF"/>
        <w:spacing w:after="0" w:line="240" w:lineRule="auto"/>
        <w:jc w:val="center"/>
        <w:rPr>
          <w:rFonts w:ascii="Segoe UI" w:eastAsia="Times New Roman" w:hAnsi="Segoe UI" w:cs="Segoe UI"/>
          <w:color w:val="333333"/>
          <w:sz w:val="18"/>
          <w:szCs w:val="18"/>
          <w:lang w:eastAsia="ru-RU"/>
        </w:rPr>
      </w:pPr>
    </w:p>
    <w:p w:rsidR="0098674E" w:rsidRPr="00B43368" w:rsidRDefault="0098674E" w:rsidP="00B43368">
      <w:pPr>
        <w:shd w:val="clear" w:color="auto" w:fill="FFFFFF"/>
        <w:spacing w:after="0" w:line="240" w:lineRule="auto"/>
        <w:jc w:val="center"/>
        <w:rPr>
          <w:rFonts w:ascii="Segoe UI" w:eastAsia="Times New Roman" w:hAnsi="Segoe UI" w:cs="Segoe UI"/>
          <w:color w:val="333333"/>
          <w:sz w:val="18"/>
          <w:szCs w:val="18"/>
          <w:lang w:eastAsia="ru-RU"/>
        </w:rPr>
      </w:pPr>
    </w:p>
    <w:p w:rsidR="00B43368" w:rsidRPr="00B43368" w:rsidRDefault="00B43368" w:rsidP="00B43368">
      <w:pPr>
        <w:shd w:val="clear" w:color="auto" w:fill="FFFFFF"/>
        <w:spacing w:after="0" w:line="240" w:lineRule="auto"/>
        <w:jc w:val="center"/>
        <w:rPr>
          <w:rFonts w:ascii="Segoe UI" w:eastAsia="Times New Roman" w:hAnsi="Segoe UI" w:cs="Segoe UI"/>
          <w:color w:val="333333"/>
          <w:sz w:val="18"/>
          <w:szCs w:val="18"/>
          <w:lang w:eastAsia="ru-RU"/>
        </w:rPr>
      </w:pPr>
      <w:r w:rsidRPr="00B43368">
        <w:rPr>
          <w:rFonts w:eastAsia="Times New Roman" w:cs="Times New Roman"/>
          <w:color w:val="333333"/>
          <w:szCs w:val="28"/>
          <w:bdr w:val="none" w:sz="0" w:space="0" w:color="auto" w:frame="1"/>
          <w:lang w:eastAsia="ru-RU"/>
        </w:rPr>
        <w:lastRenderedPageBreak/>
        <w:t>                  </w:t>
      </w:r>
      <w:r w:rsidR="0098674E">
        <w:rPr>
          <w:rFonts w:eastAsia="Times New Roman" w:cs="Times New Roman"/>
          <w:color w:val="333333"/>
          <w:szCs w:val="28"/>
          <w:bdr w:val="none" w:sz="0" w:space="0" w:color="auto" w:frame="1"/>
          <w:lang w:eastAsia="ru-RU"/>
        </w:rPr>
        <w:t xml:space="preserve">             </w:t>
      </w:r>
      <w:r w:rsidRPr="00B43368">
        <w:rPr>
          <w:rFonts w:eastAsia="Times New Roman" w:cs="Times New Roman"/>
          <w:color w:val="333333"/>
          <w:sz w:val="20"/>
          <w:szCs w:val="20"/>
          <w:bdr w:val="none" w:sz="0" w:space="0" w:color="auto" w:frame="1"/>
          <w:lang w:eastAsia="ru-RU"/>
        </w:rPr>
        <w:t>Утверждено</w:t>
      </w:r>
    </w:p>
    <w:p w:rsidR="00B43368" w:rsidRPr="00B43368" w:rsidRDefault="00B43368" w:rsidP="00B43368">
      <w:pPr>
        <w:shd w:val="clear" w:color="auto" w:fill="FFFFFF"/>
        <w:spacing w:after="0" w:line="240" w:lineRule="auto"/>
        <w:jc w:val="center"/>
        <w:rPr>
          <w:rFonts w:ascii="Segoe UI" w:eastAsia="Times New Roman" w:hAnsi="Segoe UI" w:cs="Segoe UI"/>
          <w:color w:val="333333"/>
          <w:sz w:val="18"/>
          <w:szCs w:val="18"/>
          <w:lang w:eastAsia="ru-RU"/>
        </w:rPr>
      </w:pPr>
      <w:r w:rsidRPr="00B43368">
        <w:rPr>
          <w:rFonts w:eastAsia="Times New Roman" w:cs="Times New Roman"/>
          <w:color w:val="333333"/>
          <w:sz w:val="20"/>
          <w:szCs w:val="20"/>
          <w:bdr w:val="none" w:sz="0" w:space="0" w:color="auto" w:frame="1"/>
          <w:lang w:eastAsia="ru-RU"/>
        </w:rPr>
        <w:t>                                                                                </w:t>
      </w:r>
      <w:r w:rsidR="0098674E">
        <w:rPr>
          <w:rFonts w:eastAsia="Times New Roman" w:cs="Times New Roman"/>
          <w:color w:val="333333"/>
          <w:sz w:val="20"/>
          <w:szCs w:val="20"/>
          <w:bdr w:val="none" w:sz="0" w:space="0" w:color="auto" w:frame="1"/>
          <w:lang w:eastAsia="ru-RU"/>
        </w:rPr>
        <w:t xml:space="preserve">                     </w:t>
      </w:r>
      <w:r w:rsidRPr="00B43368">
        <w:rPr>
          <w:rFonts w:eastAsia="Times New Roman" w:cs="Times New Roman"/>
          <w:color w:val="333333"/>
          <w:sz w:val="20"/>
          <w:szCs w:val="20"/>
          <w:bdr w:val="none" w:sz="0" w:space="0" w:color="auto" w:frame="1"/>
          <w:lang w:eastAsia="ru-RU"/>
        </w:rPr>
        <w:t xml:space="preserve"> постановлением главы сельского поселения</w:t>
      </w:r>
    </w:p>
    <w:p w:rsidR="00B43368" w:rsidRPr="00B43368" w:rsidRDefault="00B43368" w:rsidP="00B43368">
      <w:pPr>
        <w:shd w:val="clear" w:color="auto" w:fill="FFFFFF"/>
        <w:spacing w:after="0" w:line="240" w:lineRule="auto"/>
        <w:rPr>
          <w:rFonts w:ascii="Segoe UI" w:eastAsia="Times New Roman" w:hAnsi="Segoe UI" w:cs="Segoe UI"/>
          <w:color w:val="333333"/>
          <w:sz w:val="18"/>
          <w:szCs w:val="18"/>
          <w:lang w:eastAsia="ru-RU"/>
        </w:rPr>
      </w:pPr>
      <w:r w:rsidRPr="00B43368">
        <w:rPr>
          <w:rFonts w:eastAsia="Times New Roman" w:cs="Times New Roman"/>
          <w:color w:val="333333"/>
          <w:sz w:val="20"/>
          <w:szCs w:val="20"/>
          <w:bdr w:val="none" w:sz="0" w:space="0" w:color="auto" w:frame="1"/>
          <w:lang w:eastAsia="ru-RU"/>
        </w:rPr>
        <w:t>                                                                                        </w:t>
      </w:r>
      <w:r w:rsidR="00441345">
        <w:rPr>
          <w:rFonts w:eastAsia="Times New Roman" w:cs="Times New Roman"/>
          <w:color w:val="333333"/>
          <w:sz w:val="20"/>
          <w:szCs w:val="20"/>
          <w:bdr w:val="none" w:sz="0" w:space="0" w:color="auto" w:frame="1"/>
          <w:lang w:eastAsia="ru-RU"/>
        </w:rPr>
        <w:t>          </w:t>
      </w:r>
      <w:r w:rsidR="0098674E">
        <w:rPr>
          <w:rFonts w:eastAsia="Times New Roman" w:cs="Times New Roman"/>
          <w:color w:val="333333"/>
          <w:sz w:val="20"/>
          <w:szCs w:val="20"/>
          <w:bdr w:val="none" w:sz="0" w:space="0" w:color="auto" w:frame="1"/>
          <w:lang w:eastAsia="ru-RU"/>
        </w:rPr>
        <w:t xml:space="preserve">            </w:t>
      </w:r>
      <w:r w:rsidR="00441345">
        <w:rPr>
          <w:rFonts w:eastAsia="Times New Roman" w:cs="Times New Roman"/>
          <w:color w:val="333333"/>
          <w:sz w:val="20"/>
          <w:szCs w:val="20"/>
          <w:bdr w:val="none" w:sz="0" w:space="0" w:color="auto" w:frame="1"/>
          <w:lang w:eastAsia="ru-RU"/>
        </w:rPr>
        <w:t>от 26.12.2016 года № 168</w:t>
      </w:r>
      <w:r w:rsidRPr="00B43368">
        <w:rPr>
          <w:rFonts w:eastAsia="Times New Roman" w:cs="Times New Roman"/>
          <w:color w:val="333333"/>
          <w:sz w:val="20"/>
          <w:szCs w:val="20"/>
          <w:bdr w:val="none" w:sz="0" w:space="0" w:color="auto" w:frame="1"/>
          <w:lang w:eastAsia="ru-RU"/>
        </w:rPr>
        <w:t> </w:t>
      </w:r>
    </w:p>
    <w:p w:rsidR="00B43368" w:rsidRPr="00B43368" w:rsidRDefault="00B43368" w:rsidP="00B43368">
      <w:pPr>
        <w:shd w:val="clear" w:color="auto" w:fill="FFFFFF"/>
        <w:spacing w:after="0" w:line="240" w:lineRule="auto"/>
        <w:ind w:left="5664" w:firstLine="708"/>
        <w:rPr>
          <w:rFonts w:ascii="Segoe UI" w:eastAsia="Times New Roman" w:hAnsi="Segoe UI" w:cs="Segoe UI"/>
          <w:color w:val="333333"/>
          <w:sz w:val="18"/>
          <w:szCs w:val="18"/>
          <w:lang w:eastAsia="ru-RU"/>
        </w:rPr>
      </w:pPr>
      <w:r w:rsidRPr="00B43368">
        <w:rPr>
          <w:rFonts w:eastAsia="Times New Roman" w:cs="Times New Roman"/>
          <w:color w:val="333333"/>
          <w:sz w:val="20"/>
          <w:szCs w:val="20"/>
          <w:bdr w:val="none" w:sz="0" w:space="0" w:color="auto" w:frame="1"/>
          <w:lang w:eastAsia="ru-RU"/>
        </w:rPr>
        <w:t> </w:t>
      </w:r>
    </w:p>
    <w:p w:rsidR="00B43368" w:rsidRPr="00B43368" w:rsidRDefault="00B43368" w:rsidP="00B43368">
      <w:pPr>
        <w:shd w:val="clear" w:color="auto" w:fill="FFFFFF"/>
        <w:spacing w:after="0" w:line="240" w:lineRule="auto"/>
        <w:ind w:left="5664" w:firstLine="708"/>
        <w:rPr>
          <w:rFonts w:ascii="Segoe UI" w:eastAsia="Times New Roman" w:hAnsi="Segoe UI" w:cs="Segoe UI"/>
          <w:color w:val="333333"/>
          <w:sz w:val="18"/>
          <w:szCs w:val="18"/>
          <w:lang w:eastAsia="ru-RU"/>
        </w:rPr>
      </w:pPr>
      <w:r w:rsidRPr="00B43368">
        <w:rPr>
          <w:rFonts w:eastAsia="Times New Roman" w:cs="Times New Roman"/>
          <w:color w:val="333333"/>
          <w:sz w:val="20"/>
          <w:szCs w:val="20"/>
          <w:bdr w:val="none" w:sz="0" w:space="0" w:color="auto" w:frame="1"/>
          <w:lang w:eastAsia="ru-RU"/>
        </w:rPr>
        <w:t> </w:t>
      </w:r>
    </w:p>
    <w:p w:rsidR="00B43368" w:rsidRPr="00B43368" w:rsidRDefault="00B43368" w:rsidP="00441345">
      <w:pPr>
        <w:shd w:val="clear" w:color="auto" w:fill="FFFFFF"/>
        <w:spacing w:after="0" w:line="240" w:lineRule="auto"/>
        <w:jc w:val="center"/>
        <w:rPr>
          <w:rFonts w:ascii="Segoe UI" w:eastAsia="Times New Roman" w:hAnsi="Segoe UI" w:cs="Segoe UI"/>
          <w:color w:val="333333"/>
          <w:sz w:val="18"/>
          <w:szCs w:val="18"/>
          <w:lang w:eastAsia="ru-RU"/>
        </w:rPr>
      </w:pPr>
      <w:r w:rsidRPr="00B43368">
        <w:rPr>
          <w:rFonts w:eastAsia="Times New Roman" w:cs="Times New Roman"/>
          <w:b/>
          <w:bCs/>
          <w:color w:val="333333"/>
          <w:sz w:val="24"/>
          <w:szCs w:val="24"/>
          <w:bdr w:val="none" w:sz="0" w:space="0" w:color="auto" w:frame="1"/>
          <w:lang w:eastAsia="ru-RU"/>
        </w:rPr>
        <w:t>ПОРЯДОК</w:t>
      </w:r>
    </w:p>
    <w:p w:rsidR="00B43368" w:rsidRPr="00B43368" w:rsidRDefault="00B43368" w:rsidP="00441345">
      <w:pPr>
        <w:shd w:val="clear" w:color="auto" w:fill="FFFFFF"/>
        <w:spacing w:after="0" w:line="240" w:lineRule="auto"/>
        <w:jc w:val="center"/>
        <w:rPr>
          <w:rFonts w:ascii="Segoe UI" w:eastAsia="Times New Roman" w:hAnsi="Segoe UI" w:cs="Segoe UI"/>
          <w:color w:val="333333"/>
          <w:sz w:val="18"/>
          <w:szCs w:val="18"/>
          <w:lang w:eastAsia="ru-RU"/>
        </w:rPr>
      </w:pPr>
      <w:r w:rsidRPr="00B43368">
        <w:rPr>
          <w:rFonts w:eastAsia="Times New Roman" w:cs="Times New Roman"/>
          <w:b/>
          <w:bCs/>
          <w:color w:val="333333"/>
          <w:sz w:val="24"/>
          <w:szCs w:val="24"/>
          <w:bdr w:val="none" w:sz="0" w:space="0" w:color="auto" w:frame="1"/>
          <w:lang w:eastAsia="ru-RU"/>
        </w:rPr>
        <w:t>осуществления полномочий органом внутреннего</w:t>
      </w:r>
    </w:p>
    <w:p w:rsidR="00B43368" w:rsidRPr="00B43368" w:rsidRDefault="00B43368" w:rsidP="00441345">
      <w:pPr>
        <w:shd w:val="clear" w:color="auto" w:fill="FFFFFF"/>
        <w:spacing w:after="0" w:line="240" w:lineRule="auto"/>
        <w:ind w:firstLine="540"/>
        <w:jc w:val="center"/>
        <w:rPr>
          <w:rFonts w:ascii="Segoe UI" w:eastAsia="Times New Roman" w:hAnsi="Segoe UI" w:cs="Segoe UI"/>
          <w:color w:val="333333"/>
          <w:sz w:val="18"/>
          <w:szCs w:val="18"/>
          <w:lang w:eastAsia="ru-RU"/>
        </w:rPr>
      </w:pPr>
      <w:r w:rsidRPr="00B43368">
        <w:rPr>
          <w:rFonts w:eastAsia="Times New Roman" w:cs="Times New Roman"/>
          <w:b/>
          <w:bCs/>
          <w:color w:val="333333"/>
          <w:sz w:val="24"/>
          <w:szCs w:val="24"/>
          <w:bdr w:val="none" w:sz="0" w:space="0" w:color="auto" w:frame="1"/>
          <w:lang w:eastAsia="ru-RU"/>
        </w:rPr>
        <w:t>муниципального финансового контроля</w:t>
      </w:r>
    </w:p>
    <w:p w:rsidR="00B43368" w:rsidRPr="00B43368" w:rsidRDefault="00B43368" w:rsidP="00441345">
      <w:pPr>
        <w:shd w:val="clear" w:color="auto" w:fill="FFFFFF"/>
        <w:spacing w:after="0" w:line="240" w:lineRule="auto"/>
        <w:jc w:val="center"/>
        <w:rPr>
          <w:rFonts w:ascii="Segoe UI" w:eastAsia="Times New Roman" w:hAnsi="Segoe UI" w:cs="Segoe UI"/>
          <w:color w:val="333333"/>
          <w:sz w:val="18"/>
          <w:szCs w:val="18"/>
          <w:lang w:eastAsia="ru-RU"/>
        </w:rPr>
      </w:pPr>
    </w:p>
    <w:p w:rsidR="00B43368" w:rsidRPr="0098674E" w:rsidRDefault="00B43368" w:rsidP="0098674E">
      <w:pPr>
        <w:pStyle w:val="a4"/>
        <w:numPr>
          <w:ilvl w:val="0"/>
          <w:numId w:val="6"/>
        </w:numPr>
        <w:shd w:val="clear" w:color="auto" w:fill="FFFFFF"/>
        <w:spacing w:after="0" w:line="240" w:lineRule="auto"/>
        <w:jc w:val="center"/>
        <w:rPr>
          <w:rFonts w:ascii="Segoe UI" w:eastAsia="Times New Roman" w:hAnsi="Segoe UI" w:cs="Segoe UI"/>
          <w:color w:val="333333"/>
          <w:sz w:val="18"/>
          <w:szCs w:val="18"/>
          <w:lang w:eastAsia="ru-RU"/>
        </w:rPr>
      </w:pPr>
      <w:r w:rsidRPr="0098674E">
        <w:rPr>
          <w:rFonts w:eastAsia="Times New Roman" w:cs="Times New Roman"/>
          <w:b/>
          <w:bCs/>
          <w:color w:val="333333"/>
          <w:sz w:val="24"/>
          <w:szCs w:val="24"/>
          <w:bdr w:val="none" w:sz="0" w:space="0" w:color="auto" w:frame="1"/>
          <w:lang w:eastAsia="ru-RU"/>
        </w:rPr>
        <w:t>Общие положения</w:t>
      </w:r>
    </w:p>
    <w:p w:rsidR="00B43368" w:rsidRPr="00B43368" w:rsidRDefault="00B43368" w:rsidP="00B43368">
      <w:pPr>
        <w:shd w:val="clear" w:color="auto" w:fill="FFFFFF"/>
        <w:spacing w:after="0" w:line="240" w:lineRule="auto"/>
        <w:ind w:left="1080"/>
        <w:rPr>
          <w:rFonts w:ascii="Segoe UI" w:eastAsia="Times New Roman" w:hAnsi="Segoe UI" w:cs="Segoe UI"/>
          <w:color w:val="333333"/>
          <w:sz w:val="18"/>
          <w:szCs w:val="18"/>
          <w:lang w:eastAsia="ru-RU"/>
        </w:rPr>
      </w:pPr>
      <w:r w:rsidRPr="00B43368">
        <w:rPr>
          <w:rFonts w:eastAsia="Times New Roman" w:cs="Times New Roman"/>
          <w:color w:val="333333"/>
          <w:sz w:val="24"/>
          <w:szCs w:val="24"/>
          <w:bdr w:val="none" w:sz="0" w:space="0" w:color="auto" w:frame="1"/>
          <w:lang w:eastAsia="ru-RU"/>
        </w:rPr>
        <w:t> </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1.1.</w:t>
      </w:r>
      <w:r w:rsidR="00441345">
        <w:rPr>
          <w:rFonts w:eastAsia="Times New Roman" w:cs="Times New Roman"/>
          <w:color w:val="333333"/>
          <w:sz w:val="24"/>
          <w:szCs w:val="24"/>
          <w:bdr w:val="none" w:sz="0" w:space="0" w:color="auto" w:frame="1"/>
          <w:lang w:eastAsia="ru-RU"/>
        </w:rPr>
        <w:t xml:space="preserve"> </w:t>
      </w:r>
      <w:proofErr w:type="gramStart"/>
      <w:r w:rsidRPr="00441345">
        <w:rPr>
          <w:rFonts w:eastAsia="Times New Roman" w:cs="Times New Roman"/>
          <w:color w:val="333333"/>
          <w:sz w:val="24"/>
          <w:szCs w:val="24"/>
          <w:bdr w:val="none" w:sz="0" w:space="0" w:color="auto" w:frame="1"/>
          <w:lang w:eastAsia="ru-RU"/>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441345">
        <w:rPr>
          <w:rFonts w:eastAsia="Times New Roman" w:cs="Times New Roman"/>
          <w:color w:val="333333"/>
          <w:sz w:val="24"/>
          <w:szCs w:val="24"/>
          <w:bdr w:val="none" w:sz="0" w:space="0" w:color="auto" w:frame="1"/>
          <w:lang w:eastAsia="ru-RU"/>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1.2.</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1.3.</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1.4.</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Орган финансового контроля при осуществлении контрольной деятельности осуществляет:</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а) полномочия по внутреннему муниципальному финансовому контролю </w:t>
      </w:r>
      <w:r w:rsidRPr="00441345">
        <w:rPr>
          <w:rFonts w:eastAsia="Times New Roman" w:cs="Times New Roman"/>
          <w:sz w:val="24"/>
          <w:szCs w:val="24"/>
          <w:bdr w:val="none" w:sz="0" w:space="0" w:color="auto" w:frame="1"/>
          <w:lang w:eastAsia="ru-RU"/>
        </w:rPr>
        <w:t>в сфере бюджетных правоотношений;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1.5.</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 предварительный контроль в целях предупреждения и пресечения бюджетных нарушений в процессе и</w:t>
      </w:r>
      <w:r w:rsidR="00441345">
        <w:rPr>
          <w:rFonts w:eastAsia="Times New Roman" w:cs="Times New Roman"/>
          <w:color w:val="333333"/>
          <w:sz w:val="24"/>
          <w:szCs w:val="24"/>
          <w:bdr w:val="none" w:sz="0" w:space="0" w:color="auto" w:frame="1"/>
          <w:lang w:eastAsia="ru-RU"/>
        </w:rPr>
        <w:t>сполнения бюджета администрации</w:t>
      </w:r>
      <w:r w:rsidRPr="00441345">
        <w:rPr>
          <w:rFonts w:eastAsia="Times New Roman" w:cs="Times New Roman"/>
          <w:color w:val="333333"/>
          <w:sz w:val="24"/>
          <w:szCs w:val="24"/>
          <w:bdr w:val="none" w:sz="0" w:space="0" w:color="auto" w:frame="1"/>
          <w:lang w:eastAsia="ru-RU"/>
        </w:rPr>
        <w:t xml:space="preserve"> сельского поселения с подведомственной территорией (далее - местный бюджет);</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1.6. Объектами контроля </w:t>
      </w:r>
      <w:r w:rsidRPr="00441345">
        <w:rPr>
          <w:rFonts w:eastAsia="Times New Roman" w:cs="Times New Roman"/>
          <w:sz w:val="24"/>
          <w:szCs w:val="24"/>
          <w:bdr w:val="none" w:sz="0" w:space="0" w:color="auto" w:frame="1"/>
          <w:lang w:eastAsia="ru-RU"/>
        </w:rPr>
        <w:t>в сфере бюджетных правоотношений являются: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roofErr w:type="gramStart"/>
      <w:r w:rsidRPr="00441345">
        <w:rPr>
          <w:rFonts w:eastAsia="Times New Roman" w:cs="Times New Roman"/>
          <w:color w:val="333333"/>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б) муниципальные учреждения;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в) муниципальные унитарные предприятия;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roofErr w:type="gramStart"/>
      <w:r w:rsidRPr="00441345">
        <w:rPr>
          <w:rFonts w:eastAsia="Times New Roman" w:cs="Times New Roman"/>
          <w:color w:val="333333"/>
          <w:sz w:val="24"/>
          <w:szCs w:val="24"/>
          <w:lang w:eastAsia="ru-RU"/>
        </w:rPr>
        <w:lastRenderedPageBreak/>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441345">
        <w:rPr>
          <w:rFonts w:eastAsia="Times New Roman" w:cs="Times New Roman"/>
          <w:color w:val="333333"/>
          <w:sz w:val="24"/>
          <w:szCs w:val="24"/>
          <w:lang w:eastAsia="ru-RU"/>
        </w:rPr>
        <w:t xml:space="preserve"> муниципальных гарантий;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1.8.</w:t>
      </w:r>
      <w:r w:rsidR="00441345">
        <w:rPr>
          <w:rFonts w:eastAsia="Times New Roman" w:cs="Times New Roman"/>
          <w:color w:val="333333"/>
          <w:sz w:val="24"/>
          <w:szCs w:val="24"/>
          <w:bdr w:val="none" w:sz="0" w:space="0" w:color="auto" w:frame="1"/>
          <w:lang w:eastAsia="ru-RU"/>
        </w:rPr>
        <w:t xml:space="preserve"> </w:t>
      </w:r>
      <w:proofErr w:type="gramStart"/>
      <w:r w:rsidRPr="00441345">
        <w:rPr>
          <w:rFonts w:eastAsia="Times New Roman" w:cs="Times New Roman"/>
          <w:color w:val="333333"/>
          <w:sz w:val="24"/>
          <w:szCs w:val="24"/>
          <w:bdr w:val="none" w:sz="0" w:space="0" w:color="auto" w:frame="1"/>
          <w:lang w:eastAsia="ru-RU"/>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441345">
        <w:rPr>
          <w:rFonts w:eastAsia="Times New Roman" w:cs="Times New Roman"/>
          <w:color w:val="333333"/>
          <w:sz w:val="24"/>
          <w:szCs w:val="24"/>
          <w:bdr w:val="none" w:sz="0" w:space="0" w:color="auto" w:frame="1"/>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1.9.</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w:t>
      </w:r>
      <w:r w:rsidR="00441345">
        <w:rPr>
          <w:rFonts w:eastAsia="Times New Roman" w:cs="Times New Roman"/>
          <w:color w:val="333333"/>
          <w:sz w:val="24"/>
          <w:szCs w:val="24"/>
          <w:bdr w:val="none" w:sz="0" w:space="0" w:color="auto" w:frame="1"/>
          <w:lang w:eastAsia="ru-RU"/>
        </w:rPr>
        <w:t xml:space="preserve"> поручением Главы</w:t>
      </w:r>
      <w:r w:rsidRPr="00441345">
        <w:rPr>
          <w:rFonts w:eastAsia="Times New Roman" w:cs="Times New Roman"/>
          <w:color w:val="333333"/>
          <w:sz w:val="24"/>
          <w:szCs w:val="24"/>
          <w:bdr w:val="none" w:sz="0" w:space="0" w:color="auto" w:frame="1"/>
          <w:lang w:eastAsia="ru-RU"/>
        </w:rPr>
        <w:t xml:space="preserve">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
    <w:p w:rsidR="00B43368" w:rsidRPr="00441345" w:rsidRDefault="00B43368" w:rsidP="0098674E">
      <w:pPr>
        <w:shd w:val="clear" w:color="auto" w:fill="FFFFFF"/>
        <w:spacing w:after="0" w:line="240" w:lineRule="auto"/>
        <w:ind w:left="360"/>
        <w:jc w:val="center"/>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2.</w:t>
      </w:r>
      <w:r w:rsidR="0098674E">
        <w:rPr>
          <w:rFonts w:eastAsia="Times New Roman" w:cs="Times New Roman"/>
          <w:color w:val="333333"/>
          <w:sz w:val="24"/>
          <w:szCs w:val="24"/>
          <w:bdr w:val="none" w:sz="0" w:space="0" w:color="auto" w:frame="1"/>
          <w:lang w:eastAsia="ru-RU"/>
        </w:rPr>
        <w:t xml:space="preserve"> </w:t>
      </w:r>
      <w:r w:rsidRPr="00441345">
        <w:rPr>
          <w:rFonts w:eastAsia="Times New Roman" w:cs="Times New Roman"/>
          <w:b/>
          <w:bCs/>
          <w:color w:val="333333"/>
          <w:sz w:val="24"/>
          <w:szCs w:val="24"/>
          <w:bdr w:val="none" w:sz="0" w:space="0" w:color="auto" w:frame="1"/>
          <w:lang w:eastAsia="ru-RU"/>
        </w:rPr>
        <w:t>Должностные лица, осуществляющие контрольную деятельность, их права, обязанности и ответственность</w:t>
      </w:r>
    </w:p>
    <w:p w:rsidR="00B43368" w:rsidRPr="00441345" w:rsidRDefault="00B43368" w:rsidP="00441345">
      <w:pPr>
        <w:shd w:val="clear" w:color="auto" w:fill="FFFFFF"/>
        <w:spacing w:after="0" w:line="240" w:lineRule="auto"/>
        <w:ind w:firstLine="709"/>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2.1.</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Должностными лицами, осуществляющими контрольную деятельность, являются: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а) руководитель органа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 xml:space="preserve">в) иные муниципальные служащие органа финансового </w:t>
      </w:r>
      <w:proofErr w:type="gramStart"/>
      <w:r w:rsidRPr="00441345">
        <w:rPr>
          <w:rFonts w:eastAsia="Times New Roman" w:cs="Times New Roman"/>
          <w:color w:val="333333"/>
          <w:sz w:val="24"/>
          <w:szCs w:val="24"/>
          <w:bdr w:val="none" w:sz="0" w:space="0" w:color="auto" w:frame="1"/>
          <w:lang w:eastAsia="ru-RU"/>
        </w:rPr>
        <w:t>контроля</w:t>
      </w:r>
      <w:proofErr w:type="gramEnd"/>
      <w:r w:rsidRPr="00441345">
        <w:rPr>
          <w:rFonts w:eastAsia="Times New Roman" w:cs="Times New Roman"/>
          <w:color w:val="333333"/>
          <w:sz w:val="24"/>
          <w:szCs w:val="24"/>
          <w:bdr w:val="none" w:sz="0" w:space="0" w:color="auto" w:frame="1"/>
          <w:lang w:eastAsia="ru-RU"/>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2.2. Должностные лица, указанные в пункте 2.1 настоящего Порядка, имеют право:</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roofErr w:type="gramStart"/>
      <w:r w:rsidRPr="00441345">
        <w:rPr>
          <w:rFonts w:eastAsia="Times New Roman" w:cs="Times New Roman"/>
          <w:color w:val="333333"/>
          <w:sz w:val="24"/>
          <w:szCs w:val="24"/>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lastRenderedPageBreak/>
        <w:t>б) при осуществлении выездных проверок (ревизий) беспрепятственно по предъявлении служебных удостоверений, удостоверений </w:t>
      </w:r>
      <w:r w:rsidRPr="00441345">
        <w:rPr>
          <w:rFonts w:eastAsia="Times New Roman" w:cs="Times New Roman"/>
          <w:sz w:val="24"/>
          <w:szCs w:val="24"/>
          <w:bdr w:val="none" w:sz="0" w:space="0" w:color="auto" w:frame="1"/>
          <w:lang w:eastAsia="ru-RU"/>
        </w:rPr>
        <w:t>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2.3. Должностные лица, указанные в пункте 2.1 настоящего Порядка, обязаны:</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б) соблюдать требования нормативных правовых актов в установленной сфере деятельности;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в) проводить контрольные мероприятия в соответствии с приказом руководителя органа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B43368" w:rsidRPr="00441345" w:rsidRDefault="00B43368" w:rsidP="00441345">
      <w:pPr>
        <w:shd w:val="clear" w:color="auto" w:fill="FFFFFF"/>
        <w:spacing w:after="0" w:line="240" w:lineRule="auto"/>
        <w:ind w:firstLine="709"/>
        <w:rPr>
          <w:rFonts w:eastAsia="Times New Roman" w:cs="Times New Roman"/>
          <w:color w:val="333333"/>
          <w:sz w:val="24"/>
          <w:szCs w:val="24"/>
          <w:lang w:eastAsia="ru-RU"/>
        </w:rPr>
      </w:pPr>
    </w:p>
    <w:p w:rsidR="00B43368" w:rsidRPr="00441345" w:rsidRDefault="00B43368" w:rsidP="0098674E">
      <w:pPr>
        <w:shd w:val="clear" w:color="auto" w:fill="FFFFFF"/>
        <w:spacing w:after="0" w:line="240" w:lineRule="auto"/>
        <w:ind w:left="360"/>
        <w:jc w:val="center"/>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3.</w:t>
      </w:r>
      <w:r w:rsidR="0098674E">
        <w:rPr>
          <w:rFonts w:eastAsia="Times New Roman" w:cs="Times New Roman"/>
          <w:b/>
          <w:bCs/>
          <w:color w:val="333333"/>
          <w:sz w:val="24"/>
          <w:szCs w:val="24"/>
          <w:bdr w:val="none" w:sz="0" w:space="0" w:color="auto" w:frame="1"/>
          <w:lang w:eastAsia="ru-RU"/>
        </w:rPr>
        <w:t xml:space="preserve"> </w:t>
      </w:r>
      <w:r w:rsidRPr="00441345">
        <w:rPr>
          <w:rFonts w:eastAsia="Times New Roman" w:cs="Times New Roman"/>
          <w:b/>
          <w:bCs/>
          <w:color w:val="333333"/>
          <w:sz w:val="24"/>
          <w:szCs w:val="24"/>
          <w:bdr w:val="none" w:sz="0" w:space="0" w:color="auto" w:frame="1"/>
          <w:lang w:eastAsia="ru-RU"/>
        </w:rPr>
        <w:t>Требования к планированию контрольной деятельности</w:t>
      </w:r>
    </w:p>
    <w:p w:rsidR="00B43368" w:rsidRPr="00441345" w:rsidRDefault="00B43368" w:rsidP="00441345">
      <w:pPr>
        <w:shd w:val="clear" w:color="auto" w:fill="FFFFFF"/>
        <w:spacing w:after="0" w:line="240" w:lineRule="auto"/>
        <w:ind w:firstLine="709"/>
        <w:jc w:val="center"/>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 </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3.1.</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Планирование контрольной деятельности осуществляется путем составления и утверждения плана контрольных мероприятий на календарный год.</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План контрольных мероприятий подлежит утверждению до начала соответствующего календарного года.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3.2.</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3.3.</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Составление плана контрольных мероприятий осуществляется с соблюдением следующих условий: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 обеспечение равномерности нагрузки на должностные лица, осуществляющие контрольные мероприятия;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lastRenderedPageBreak/>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3.4.</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Отбор контрольных мероприятий осуществляется исходя из следующих критериев:</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000000"/>
          <w:sz w:val="24"/>
          <w:szCs w:val="24"/>
          <w:bdr w:val="none" w:sz="0" w:space="0" w:color="auto" w:frame="1"/>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B43368" w:rsidRPr="00441345" w:rsidRDefault="00B43368" w:rsidP="00441345">
      <w:pPr>
        <w:shd w:val="clear" w:color="auto" w:fill="FFFFFF"/>
        <w:spacing w:after="0" w:line="240" w:lineRule="auto"/>
        <w:ind w:firstLine="709"/>
        <w:jc w:val="center"/>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 </w:t>
      </w:r>
    </w:p>
    <w:p w:rsidR="00B43368" w:rsidRPr="00441345" w:rsidRDefault="00B43368" w:rsidP="0098674E">
      <w:pPr>
        <w:shd w:val="clear" w:color="auto" w:fill="FFFFFF"/>
        <w:spacing w:after="0" w:line="240" w:lineRule="auto"/>
        <w:ind w:left="709"/>
        <w:jc w:val="center"/>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4.</w:t>
      </w:r>
      <w:r w:rsidR="0098674E">
        <w:rPr>
          <w:rFonts w:eastAsia="Times New Roman" w:cs="Times New Roman"/>
          <w:b/>
          <w:bCs/>
          <w:color w:val="333333"/>
          <w:sz w:val="24"/>
          <w:szCs w:val="24"/>
          <w:bdr w:val="none" w:sz="0" w:space="0" w:color="auto" w:frame="1"/>
          <w:lang w:eastAsia="ru-RU"/>
        </w:rPr>
        <w:t xml:space="preserve"> </w:t>
      </w:r>
      <w:r w:rsidRPr="00441345">
        <w:rPr>
          <w:rFonts w:eastAsia="Times New Roman" w:cs="Times New Roman"/>
          <w:b/>
          <w:bCs/>
          <w:color w:val="333333"/>
          <w:sz w:val="24"/>
          <w:szCs w:val="24"/>
          <w:bdr w:val="none" w:sz="0" w:space="0" w:color="auto" w:frame="1"/>
          <w:lang w:eastAsia="ru-RU"/>
        </w:rPr>
        <w:t>Требования к проведению контрольных мероприятий</w:t>
      </w:r>
    </w:p>
    <w:p w:rsidR="00B43368" w:rsidRPr="00441345" w:rsidRDefault="00B43368" w:rsidP="00441345">
      <w:pPr>
        <w:shd w:val="clear" w:color="auto" w:fill="FFFFFF"/>
        <w:spacing w:after="0" w:line="240" w:lineRule="auto"/>
        <w:ind w:firstLine="709"/>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4.2.</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B43368" w:rsidRPr="00441345" w:rsidRDefault="00441345" w:rsidP="00441345">
      <w:pPr>
        <w:shd w:val="clear" w:color="auto" w:fill="FFFFFF"/>
        <w:spacing w:after="0" w:line="240" w:lineRule="auto"/>
        <w:ind w:firstLine="709"/>
        <w:jc w:val="both"/>
        <w:rPr>
          <w:rFonts w:eastAsia="Times New Roman" w:cs="Times New Roman"/>
          <w:color w:val="333333"/>
          <w:sz w:val="24"/>
          <w:szCs w:val="24"/>
          <w:lang w:eastAsia="ru-RU"/>
        </w:rPr>
      </w:pPr>
      <w:r>
        <w:rPr>
          <w:rFonts w:eastAsia="Times New Roman" w:cs="Times New Roman"/>
          <w:color w:val="333333"/>
          <w:sz w:val="24"/>
          <w:szCs w:val="24"/>
          <w:bdr w:val="none" w:sz="0" w:space="0" w:color="auto" w:frame="1"/>
          <w:lang w:eastAsia="ru-RU"/>
        </w:rPr>
        <w:t xml:space="preserve">4.3. </w:t>
      </w:r>
      <w:r w:rsidR="00B43368" w:rsidRPr="00441345">
        <w:rPr>
          <w:rFonts w:eastAsia="Times New Roman" w:cs="Times New Roman"/>
          <w:color w:val="333333"/>
          <w:sz w:val="24"/>
          <w:szCs w:val="24"/>
          <w:bdr w:val="none" w:sz="0" w:space="0" w:color="auto" w:frame="1"/>
          <w:lang w:eastAsia="ru-RU"/>
        </w:rPr>
        <w:t>Программа контрольного мероприятия (внесение изменений в нее) утверждается руководителем органа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4.4.</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 xml:space="preserve">Решение о назначении контрольного мероприятия принимается руководителем органа финансового контроля. </w:t>
      </w:r>
      <w:proofErr w:type="gramStart"/>
      <w:r w:rsidRPr="00441345">
        <w:rPr>
          <w:rFonts w:eastAsia="Times New Roman" w:cs="Times New Roman"/>
          <w:color w:val="333333"/>
          <w:sz w:val="24"/>
          <w:szCs w:val="24"/>
          <w:bdr w:val="none" w:sz="0" w:space="0" w:color="auto" w:frame="1"/>
          <w:lang w:eastAsia="ru-RU"/>
        </w:rPr>
        <w:t>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roofErr w:type="gramEnd"/>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 xml:space="preserve">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w:t>
      </w:r>
      <w:r w:rsidRPr="00441345">
        <w:rPr>
          <w:rFonts w:eastAsia="Times New Roman" w:cs="Times New Roman"/>
          <w:color w:val="333333"/>
          <w:sz w:val="24"/>
          <w:szCs w:val="24"/>
          <w:lang w:eastAsia="ru-RU"/>
        </w:rPr>
        <w:lastRenderedPageBreak/>
        <w:t>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 xml:space="preserve">4.6. </w:t>
      </w:r>
      <w:proofErr w:type="gramStart"/>
      <w:r w:rsidRPr="00441345">
        <w:rPr>
          <w:rFonts w:eastAsia="Times New Roman" w:cs="Times New Roman"/>
          <w:color w:val="333333"/>
          <w:sz w:val="24"/>
          <w:szCs w:val="24"/>
          <w:lang w:eastAsia="ru-RU"/>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 xml:space="preserve">Срок представления информации, документов и материалов устанавливается в запросе и исчисляется </w:t>
      </w:r>
      <w:proofErr w:type="gramStart"/>
      <w:r w:rsidRPr="00441345">
        <w:rPr>
          <w:rFonts w:eastAsia="Times New Roman" w:cs="Times New Roman"/>
          <w:color w:val="333333"/>
          <w:sz w:val="24"/>
          <w:szCs w:val="24"/>
          <w:bdr w:val="none" w:sz="0" w:space="0" w:color="auto" w:frame="1"/>
          <w:lang w:eastAsia="ru-RU"/>
        </w:rPr>
        <w:t>с даты получения</w:t>
      </w:r>
      <w:proofErr w:type="gramEnd"/>
      <w:r w:rsidRPr="00441345">
        <w:rPr>
          <w:rFonts w:eastAsia="Times New Roman" w:cs="Times New Roman"/>
          <w:color w:val="333333"/>
          <w:sz w:val="24"/>
          <w:szCs w:val="24"/>
          <w:bdr w:val="none" w:sz="0" w:space="0" w:color="auto" w:frame="1"/>
          <w:lang w:eastAsia="ru-RU"/>
        </w:rPr>
        <w:t xml:space="preserve"> запроса. При этом такой срок составляет не менее 3 рабочих дней.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000000"/>
          <w:sz w:val="24"/>
          <w:szCs w:val="24"/>
          <w:bdr w:val="none" w:sz="0" w:space="0" w:color="auto" w:frame="1"/>
          <w:lang w:eastAsia="ru-RU"/>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000000"/>
          <w:sz w:val="24"/>
          <w:szCs w:val="24"/>
          <w:bdr w:val="none" w:sz="0" w:space="0" w:color="auto" w:frame="1"/>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000000"/>
          <w:sz w:val="24"/>
          <w:szCs w:val="24"/>
          <w:bdr w:val="none" w:sz="0" w:space="0" w:color="auto" w:frame="1"/>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000000"/>
          <w:sz w:val="24"/>
          <w:szCs w:val="24"/>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B43368" w:rsidRPr="00441345" w:rsidRDefault="00B43368" w:rsidP="00441345">
      <w:pPr>
        <w:shd w:val="clear" w:color="auto" w:fill="FFFFFF"/>
        <w:spacing w:after="0" w:line="240" w:lineRule="auto"/>
        <w:jc w:val="both"/>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center"/>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4.10. Проведение обследования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 xml:space="preserve">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w:t>
      </w:r>
      <w:r w:rsidRPr="00441345">
        <w:rPr>
          <w:rFonts w:eastAsia="Times New Roman" w:cs="Times New Roman"/>
          <w:sz w:val="24"/>
          <w:szCs w:val="24"/>
          <w:bdr w:val="none" w:sz="0" w:space="0" w:color="auto" w:frame="1"/>
          <w:lang w:eastAsia="ru-RU"/>
        </w:rPr>
        <w:lastRenderedPageBreak/>
        <w:t>его подписания вручается (направляется) представителю объекта контроля в соответствии с п.4. настоящего Порядка.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center"/>
        <w:rPr>
          <w:rFonts w:eastAsia="Times New Roman" w:cs="Times New Roman"/>
          <w:color w:val="333333"/>
          <w:sz w:val="24"/>
          <w:szCs w:val="24"/>
          <w:lang w:eastAsia="ru-RU"/>
        </w:rPr>
      </w:pPr>
      <w:r w:rsidRPr="00441345">
        <w:rPr>
          <w:rFonts w:eastAsia="Times New Roman" w:cs="Times New Roman"/>
          <w:b/>
          <w:bCs/>
          <w:color w:val="000000"/>
          <w:sz w:val="24"/>
          <w:szCs w:val="24"/>
          <w:bdr w:val="none" w:sz="0" w:space="0" w:color="auto" w:frame="1"/>
          <w:lang w:eastAsia="ru-RU"/>
        </w:rPr>
        <w:t>4.11. Проведение камеральной проверки</w:t>
      </w:r>
    </w:p>
    <w:p w:rsidR="00B43368" w:rsidRPr="00441345" w:rsidRDefault="00B43368" w:rsidP="00441345">
      <w:pPr>
        <w:shd w:val="clear" w:color="auto" w:fill="FFFFFF"/>
        <w:spacing w:after="0" w:line="240" w:lineRule="auto"/>
        <w:ind w:firstLine="709"/>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 </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 xml:space="preserve">4.11.3. При проведении камеральной проверки в срок ее проведения не засчитываются периоды времени </w:t>
      </w:r>
      <w:proofErr w:type="gramStart"/>
      <w:r w:rsidRPr="00441345">
        <w:rPr>
          <w:rFonts w:eastAsia="Times New Roman" w:cs="Times New Roman"/>
          <w:color w:val="333333"/>
          <w:sz w:val="24"/>
          <w:szCs w:val="24"/>
          <w:lang w:eastAsia="ru-RU"/>
        </w:rPr>
        <w:t>с даты отправки</w:t>
      </w:r>
      <w:proofErr w:type="gramEnd"/>
      <w:r w:rsidRPr="00441345">
        <w:rPr>
          <w:rFonts w:eastAsia="Times New Roman" w:cs="Times New Roman"/>
          <w:color w:val="333333"/>
          <w:sz w:val="24"/>
          <w:szCs w:val="24"/>
          <w:lang w:eastAsia="ru-RU"/>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t>4.11.4. При проведении камеральной проверки по решению руководителя проверочной группы может быть проведено </w:t>
      </w:r>
      <w:r w:rsidRPr="00441345">
        <w:rPr>
          <w:rFonts w:eastAsia="Times New Roman" w:cs="Times New Roman"/>
          <w:sz w:val="24"/>
          <w:szCs w:val="24"/>
          <w:bdr w:val="none" w:sz="0" w:space="0" w:color="auto" w:frame="1"/>
          <w:lang w:eastAsia="ru-RU"/>
        </w:rPr>
        <w:t>обследование.</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б) об отсутствии оснований для применения мер принуждения;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в) о проведении выездной проверки (ревизии).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center"/>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4.12. Проведение выездной проверки (ревизии)</w:t>
      </w:r>
    </w:p>
    <w:p w:rsidR="00B43368" w:rsidRPr="00441345" w:rsidRDefault="00B43368" w:rsidP="00441345">
      <w:pPr>
        <w:shd w:val="clear" w:color="auto" w:fill="FFFFFF"/>
        <w:spacing w:after="0" w:line="240" w:lineRule="auto"/>
        <w:ind w:firstLine="709"/>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lang w:eastAsia="ru-RU"/>
        </w:rPr>
        <w:lastRenderedPageBreak/>
        <w:t>4.12.1. Выездная проверка (ревизия) проводится по месту нахождения объекта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000000"/>
          <w:sz w:val="24"/>
          <w:szCs w:val="24"/>
          <w:bdr w:val="none" w:sz="0" w:space="0" w:color="auto" w:frame="1"/>
          <w:lang w:eastAsia="ru-RU"/>
        </w:rPr>
        <w:t>4.12.2. Срок проведения выездной проверки (ревизии) составляет 45 календарных дней.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000000"/>
          <w:sz w:val="24"/>
          <w:szCs w:val="24"/>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000000"/>
          <w:sz w:val="24"/>
          <w:szCs w:val="24"/>
          <w:bdr w:val="none" w:sz="0" w:space="0" w:color="auto" w:frame="1"/>
          <w:lang w:eastAsia="ru-RU"/>
        </w:rPr>
        <w:t>4.12.3. На право проведения выездной прове</w:t>
      </w:r>
      <w:r w:rsidR="00441345">
        <w:rPr>
          <w:rFonts w:eastAsia="Times New Roman" w:cs="Times New Roman"/>
          <w:color w:val="000000"/>
          <w:sz w:val="24"/>
          <w:szCs w:val="24"/>
          <w:bdr w:val="none" w:sz="0" w:space="0" w:color="auto" w:frame="1"/>
          <w:lang w:eastAsia="ru-RU"/>
        </w:rPr>
        <w:t xml:space="preserve">рки (ревизии) должностным лицам </w:t>
      </w:r>
      <w:r w:rsidRPr="00441345">
        <w:rPr>
          <w:rFonts w:eastAsia="Times New Roman" w:cs="Times New Roman"/>
          <w:color w:val="000000"/>
          <w:sz w:val="24"/>
          <w:szCs w:val="24"/>
          <w:bdr w:val="none" w:sz="0" w:space="0" w:color="auto" w:frame="1"/>
          <w:lang w:eastAsia="ru-RU"/>
        </w:rPr>
        <w:t>проверочной (ревизионной) группы руководителем органа финансового контроля выдается удостоверение на проведение выездной проверки (ревизии).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441345">
        <w:rPr>
          <w:rFonts w:eastAsia="Times New Roman" w:cs="Times New Roman"/>
          <w:sz w:val="24"/>
          <w:szCs w:val="24"/>
          <w:bdr w:val="none" w:sz="0" w:space="0" w:color="auto" w:frame="1"/>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 xml:space="preserve">4.12.8. </w:t>
      </w:r>
      <w:proofErr w:type="gramStart"/>
      <w:r w:rsidRPr="00441345">
        <w:rPr>
          <w:rFonts w:eastAsia="Times New Roman" w:cs="Times New Roman"/>
          <w:sz w:val="24"/>
          <w:szCs w:val="24"/>
          <w:bdr w:val="none" w:sz="0" w:space="0" w:color="auto" w:frame="1"/>
          <w:lang w:eastAsia="ru-RU"/>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441345">
        <w:rPr>
          <w:rFonts w:eastAsia="Times New Roman" w:cs="Times New Roman"/>
          <w:sz w:val="24"/>
          <w:szCs w:val="24"/>
          <w:bdr w:val="none" w:sz="0" w:space="0" w:color="auto" w:frame="1"/>
          <w:lang w:eastAsia="ru-RU"/>
        </w:rPr>
        <w:t xml:space="preserve"> служебные помещения, склады и архивы.</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а) на период проведения встречной проверки и (или) обследования;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в) на период организации и проведения экспертиз;</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г) на период исполнения запросов, направленных в компетентные государственные органы;</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441345">
        <w:rPr>
          <w:rFonts w:eastAsia="Times New Roman" w:cs="Times New Roman"/>
          <w:sz w:val="24"/>
          <w:szCs w:val="24"/>
          <w:bdr w:val="none" w:sz="0" w:space="0" w:color="auto" w:frame="1"/>
          <w:lang w:eastAsia="ru-RU"/>
        </w:rPr>
        <w:t>истребуемой</w:t>
      </w:r>
      <w:proofErr w:type="spellEnd"/>
      <w:r w:rsidRPr="00441345">
        <w:rPr>
          <w:rFonts w:eastAsia="Times New Roman" w:cs="Times New Roman"/>
          <w:sz w:val="24"/>
          <w:szCs w:val="24"/>
          <w:bdr w:val="none" w:sz="0" w:space="0" w:color="auto" w:frame="1"/>
          <w:lang w:eastAsia="ru-RU"/>
        </w:rPr>
        <w:t xml:space="preserve"> информации, </w:t>
      </w:r>
      <w:r w:rsidRPr="00441345">
        <w:rPr>
          <w:rFonts w:eastAsia="Times New Roman" w:cs="Times New Roman"/>
          <w:sz w:val="24"/>
          <w:szCs w:val="24"/>
          <w:bdr w:val="none" w:sz="0" w:space="0" w:color="auto" w:frame="1"/>
          <w:lang w:eastAsia="ru-RU"/>
        </w:rPr>
        <w:lastRenderedPageBreak/>
        <w:t>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sz w:val="24"/>
          <w:szCs w:val="24"/>
          <w:bdr w:val="none" w:sz="0" w:space="0" w:color="auto" w:frame="1"/>
          <w:lang w:eastAsia="ru-RU"/>
        </w:rPr>
        <w:t xml:space="preserve">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proofErr w:type="gramStart"/>
      <w:r w:rsidRPr="00441345">
        <w:rPr>
          <w:rFonts w:eastAsia="Times New Roman" w:cs="Times New Roman"/>
          <w:sz w:val="24"/>
          <w:szCs w:val="24"/>
          <w:bdr w:val="none" w:sz="0" w:space="0" w:color="auto" w:frame="1"/>
          <w:lang w:eastAsia="ru-RU"/>
        </w:rPr>
        <w:t>-в</w:t>
      </w:r>
      <w:proofErr w:type="gramEnd"/>
      <w:r w:rsidRPr="00441345">
        <w:rPr>
          <w:rFonts w:eastAsia="Times New Roman" w:cs="Times New Roman"/>
          <w:sz w:val="24"/>
          <w:szCs w:val="24"/>
          <w:bdr w:val="none" w:sz="0" w:space="0" w:color="auto" w:frame="1"/>
          <w:lang w:eastAsia="ru-RU"/>
        </w:rPr>
        <w:t xml:space="preserve">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а) о применении мер принуждения;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б) об отсутствии оснований для применения мер принуждения;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
    <w:p w:rsidR="00B43368" w:rsidRPr="00441345" w:rsidRDefault="00B43368" w:rsidP="0098674E">
      <w:pPr>
        <w:shd w:val="clear" w:color="auto" w:fill="FFFFFF"/>
        <w:spacing w:after="0" w:line="240" w:lineRule="auto"/>
        <w:ind w:left="709"/>
        <w:jc w:val="center"/>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5.</w:t>
      </w:r>
      <w:r w:rsidR="0098674E">
        <w:rPr>
          <w:rFonts w:eastAsia="Times New Roman" w:cs="Times New Roman"/>
          <w:b/>
          <w:bCs/>
          <w:color w:val="333333"/>
          <w:sz w:val="24"/>
          <w:szCs w:val="24"/>
          <w:bdr w:val="none" w:sz="0" w:space="0" w:color="auto" w:frame="1"/>
          <w:lang w:eastAsia="ru-RU"/>
        </w:rPr>
        <w:t xml:space="preserve"> </w:t>
      </w:r>
      <w:r w:rsidRPr="00441345">
        <w:rPr>
          <w:rFonts w:eastAsia="Times New Roman" w:cs="Times New Roman"/>
          <w:b/>
          <w:bCs/>
          <w:color w:val="333333"/>
          <w:sz w:val="24"/>
          <w:szCs w:val="24"/>
          <w:bdr w:val="none" w:sz="0" w:space="0" w:color="auto" w:frame="1"/>
          <w:lang w:eastAsia="ru-RU"/>
        </w:rPr>
        <w:t>Реализация результатов проведения контрольных мероприятий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lastRenderedPageBreak/>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в) уведомления о применении бюджетных мер принуждения.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w:t>
      </w:r>
      <w:proofErr w:type="gramStart"/>
      <w:r w:rsidRPr="00441345">
        <w:rPr>
          <w:rFonts w:eastAsia="Times New Roman" w:cs="Times New Roman"/>
          <w:color w:val="333333"/>
          <w:sz w:val="24"/>
          <w:szCs w:val="24"/>
          <w:bdr w:val="none" w:sz="0" w:space="0" w:color="auto" w:frame="1"/>
          <w:lang w:eastAsia="ru-RU"/>
        </w:rPr>
        <w:t>жд в сл</w:t>
      </w:r>
      <w:proofErr w:type="gramEnd"/>
      <w:r w:rsidRPr="00441345">
        <w:rPr>
          <w:rFonts w:eastAsia="Times New Roman" w:cs="Times New Roman"/>
          <w:color w:val="333333"/>
          <w:sz w:val="24"/>
          <w:szCs w:val="24"/>
          <w:bdr w:val="none" w:sz="0" w:space="0" w:color="auto" w:frame="1"/>
          <w:lang w:eastAsia="ru-RU"/>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5.5. Отмена представлений и предписаний осуществляется в судебном порядке.</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 xml:space="preserve">5.6. Должностные лица, проводившие контрольные мероприятия, осуществляют </w:t>
      </w:r>
      <w:proofErr w:type="gramStart"/>
      <w:r w:rsidRPr="00441345">
        <w:rPr>
          <w:rFonts w:eastAsia="Times New Roman" w:cs="Times New Roman"/>
          <w:color w:val="333333"/>
          <w:sz w:val="24"/>
          <w:szCs w:val="24"/>
          <w:bdr w:val="none" w:sz="0" w:space="0" w:color="auto" w:frame="1"/>
          <w:lang w:eastAsia="ru-RU"/>
        </w:rPr>
        <w:t>контроль за</w:t>
      </w:r>
      <w:proofErr w:type="gramEnd"/>
      <w:r w:rsidRPr="00441345">
        <w:rPr>
          <w:rFonts w:eastAsia="Times New Roman" w:cs="Times New Roman"/>
          <w:color w:val="333333"/>
          <w:sz w:val="24"/>
          <w:szCs w:val="24"/>
          <w:bdr w:val="none" w:sz="0" w:space="0" w:color="auto" w:frame="1"/>
          <w:lang w:eastAsia="ru-RU"/>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proofErr w:type="gramStart"/>
      <w:r w:rsidRPr="00441345">
        <w:rPr>
          <w:rFonts w:eastAsia="Times New Roman" w:cs="Times New Roman"/>
          <w:color w:val="333333"/>
          <w:sz w:val="24"/>
          <w:szCs w:val="24"/>
          <w:bdr w:val="none" w:sz="0" w:space="0" w:color="auto" w:frame="1"/>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B43368" w:rsidRPr="00441345" w:rsidRDefault="00B43368" w:rsidP="00441345">
      <w:pPr>
        <w:shd w:val="clear" w:color="auto" w:fill="FFFFFF"/>
        <w:spacing w:after="0" w:line="240" w:lineRule="auto"/>
        <w:ind w:firstLine="709"/>
        <w:jc w:val="center"/>
        <w:rPr>
          <w:rFonts w:eastAsia="Times New Roman" w:cs="Times New Roman"/>
          <w:color w:val="333333"/>
          <w:sz w:val="24"/>
          <w:szCs w:val="24"/>
          <w:lang w:eastAsia="ru-RU"/>
        </w:rPr>
      </w:pPr>
    </w:p>
    <w:p w:rsidR="00B43368" w:rsidRPr="00441345" w:rsidRDefault="00B43368" w:rsidP="0098674E">
      <w:pPr>
        <w:shd w:val="clear" w:color="auto" w:fill="FFFFFF"/>
        <w:spacing w:after="0" w:line="240" w:lineRule="auto"/>
        <w:ind w:left="709"/>
        <w:jc w:val="center"/>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6.</w:t>
      </w:r>
      <w:r w:rsidR="0098674E">
        <w:rPr>
          <w:rFonts w:eastAsia="Times New Roman" w:cs="Times New Roman"/>
          <w:b/>
          <w:bCs/>
          <w:color w:val="333333"/>
          <w:sz w:val="24"/>
          <w:szCs w:val="24"/>
          <w:bdr w:val="none" w:sz="0" w:space="0" w:color="auto" w:frame="1"/>
          <w:lang w:eastAsia="ru-RU"/>
        </w:rPr>
        <w:t xml:space="preserve"> </w:t>
      </w:r>
      <w:r w:rsidRPr="00441345">
        <w:rPr>
          <w:rFonts w:eastAsia="Times New Roman" w:cs="Times New Roman"/>
          <w:b/>
          <w:bCs/>
          <w:color w:val="333333"/>
          <w:sz w:val="24"/>
          <w:szCs w:val="24"/>
          <w:bdr w:val="none" w:sz="0" w:space="0" w:color="auto" w:frame="1"/>
          <w:lang w:eastAsia="ru-RU"/>
        </w:rPr>
        <w:t>Требования к составлению отчетности о результатах</w:t>
      </w:r>
    </w:p>
    <w:p w:rsidR="00B43368" w:rsidRPr="00441345" w:rsidRDefault="00B43368" w:rsidP="00441345">
      <w:pPr>
        <w:shd w:val="clear" w:color="auto" w:fill="FFFFFF"/>
        <w:spacing w:after="0" w:line="240" w:lineRule="auto"/>
        <w:ind w:firstLine="709"/>
        <w:jc w:val="center"/>
        <w:rPr>
          <w:rFonts w:eastAsia="Times New Roman" w:cs="Times New Roman"/>
          <w:color w:val="333333"/>
          <w:sz w:val="24"/>
          <w:szCs w:val="24"/>
          <w:lang w:eastAsia="ru-RU"/>
        </w:rPr>
      </w:pPr>
      <w:r w:rsidRPr="00441345">
        <w:rPr>
          <w:rFonts w:eastAsia="Times New Roman" w:cs="Times New Roman"/>
          <w:b/>
          <w:bCs/>
          <w:color w:val="333333"/>
          <w:sz w:val="24"/>
          <w:szCs w:val="24"/>
          <w:bdr w:val="none" w:sz="0" w:space="0" w:color="auto" w:frame="1"/>
          <w:lang w:eastAsia="ru-RU"/>
        </w:rPr>
        <w:t>контрольной деятельности</w:t>
      </w:r>
    </w:p>
    <w:p w:rsidR="00B43368" w:rsidRPr="00441345" w:rsidRDefault="00B43368" w:rsidP="00441345">
      <w:pPr>
        <w:shd w:val="clear" w:color="auto" w:fill="FFFFFF"/>
        <w:spacing w:after="0" w:line="240" w:lineRule="auto"/>
        <w:ind w:firstLine="709"/>
        <w:jc w:val="center"/>
        <w:rPr>
          <w:rFonts w:eastAsia="Times New Roman" w:cs="Times New Roman"/>
          <w:color w:val="333333"/>
          <w:sz w:val="24"/>
          <w:szCs w:val="24"/>
          <w:lang w:eastAsia="ru-RU"/>
        </w:rPr>
      </w:pP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6.1.</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w:t>
      </w:r>
      <w:r w:rsidR="00441345">
        <w:rPr>
          <w:rFonts w:eastAsia="Times New Roman" w:cs="Times New Roman"/>
          <w:color w:val="333333"/>
          <w:sz w:val="24"/>
          <w:szCs w:val="24"/>
          <w:bdr w:val="none" w:sz="0" w:space="0" w:color="auto" w:frame="1"/>
          <w:lang w:eastAsia="ru-RU"/>
        </w:rPr>
        <w:t xml:space="preserve">ведения контрольных мероприятий </w:t>
      </w:r>
      <w:r w:rsidRPr="00441345">
        <w:rPr>
          <w:rFonts w:eastAsia="Times New Roman" w:cs="Times New Roman"/>
          <w:color w:val="333333"/>
          <w:sz w:val="24"/>
          <w:szCs w:val="24"/>
          <w:bdr w:val="none" w:sz="0" w:space="0" w:color="auto" w:frame="1"/>
          <w:lang w:eastAsia="ru-RU"/>
        </w:rPr>
        <w:t>орган финансово</w:t>
      </w:r>
      <w:r w:rsidR="00441345">
        <w:rPr>
          <w:rFonts w:eastAsia="Times New Roman" w:cs="Times New Roman"/>
          <w:color w:val="333333"/>
          <w:sz w:val="24"/>
          <w:szCs w:val="24"/>
          <w:bdr w:val="none" w:sz="0" w:space="0" w:color="auto" w:frame="1"/>
          <w:lang w:eastAsia="ru-RU"/>
        </w:rPr>
        <w:t xml:space="preserve">го контроля ежегодно составляет </w:t>
      </w:r>
      <w:r w:rsidRPr="00441345">
        <w:rPr>
          <w:rFonts w:eastAsia="Times New Roman" w:cs="Times New Roman"/>
          <w:color w:val="333333"/>
          <w:sz w:val="24"/>
          <w:szCs w:val="24"/>
          <w:bdr w:val="none" w:sz="0" w:space="0" w:color="auto" w:frame="1"/>
          <w:lang w:eastAsia="ru-RU"/>
        </w:rPr>
        <w:t>отчет о результатах контрольной деятельности (далее – отчетность).</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6.2.</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w:t>
      </w:r>
      <w:r w:rsidRPr="00441345">
        <w:rPr>
          <w:rFonts w:eastAsia="Times New Roman" w:cs="Times New Roman"/>
          <w:color w:val="333333"/>
          <w:sz w:val="24"/>
          <w:szCs w:val="24"/>
          <w:bdr w:val="none" w:sz="0" w:space="0" w:color="auto" w:frame="1"/>
          <w:lang w:eastAsia="ru-RU"/>
        </w:rPr>
        <w:lastRenderedPageBreak/>
        <w:t xml:space="preserve">контрольных мероприятий. </w:t>
      </w:r>
      <w:proofErr w:type="gramStart"/>
      <w:r w:rsidRPr="00441345">
        <w:rPr>
          <w:rFonts w:eastAsia="Times New Roman" w:cs="Times New Roman"/>
          <w:color w:val="333333"/>
          <w:sz w:val="24"/>
          <w:szCs w:val="24"/>
          <w:bdr w:val="none" w:sz="0" w:space="0" w:color="auto" w:frame="1"/>
          <w:lang w:eastAsia="ru-RU"/>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441345">
        <w:rPr>
          <w:rFonts w:eastAsia="Times New Roman" w:cs="Times New Roman"/>
          <w:color w:val="333333"/>
          <w:sz w:val="24"/>
          <w:szCs w:val="24"/>
          <w:bdr w:val="none" w:sz="0" w:space="0" w:color="auto" w:frame="1"/>
          <w:lang w:eastAsia="ru-RU"/>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6.3.</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Отчетность подписывается руководителем органа финансового контроля.</w:t>
      </w:r>
    </w:p>
    <w:p w:rsidR="00B43368" w:rsidRPr="00441345" w:rsidRDefault="00B43368" w:rsidP="00441345">
      <w:pPr>
        <w:shd w:val="clear" w:color="auto" w:fill="FFFFFF"/>
        <w:spacing w:after="0" w:line="240" w:lineRule="auto"/>
        <w:ind w:firstLine="709"/>
        <w:jc w:val="both"/>
        <w:rPr>
          <w:rFonts w:eastAsia="Times New Roman" w:cs="Times New Roman"/>
          <w:color w:val="333333"/>
          <w:sz w:val="24"/>
          <w:szCs w:val="24"/>
          <w:lang w:eastAsia="ru-RU"/>
        </w:rPr>
      </w:pPr>
      <w:r w:rsidRPr="00441345">
        <w:rPr>
          <w:rFonts w:eastAsia="Times New Roman" w:cs="Times New Roman"/>
          <w:color w:val="333333"/>
          <w:sz w:val="24"/>
          <w:szCs w:val="24"/>
          <w:bdr w:val="none" w:sz="0" w:space="0" w:color="auto" w:frame="1"/>
          <w:lang w:eastAsia="ru-RU"/>
        </w:rPr>
        <w:t>6.4.</w:t>
      </w:r>
      <w:r w:rsidR="00441345">
        <w:rPr>
          <w:rFonts w:eastAsia="Times New Roman" w:cs="Times New Roman"/>
          <w:color w:val="333333"/>
          <w:sz w:val="24"/>
          <w:szCs w:val="24"/>
          <w:bdr w:val="none" w:sz="0" w:space="0" w:color="auto" w:frame="1"/>
          <w:lang w:eastAsia="ru-RU"/>
        </w:rPr>
        <w:t xml:space="preserve"> </w:t>
      </w:r>
      <w:r w:rsidRPr="00441345">
        <w:rPr>
          <w:rFonts w:eastAsia="Times New Roman" w:cs="Times New Roman"/>
          <w:color w:val="333333"/>
          <w:sz w:val="24"/>
          <w:szCs w:val="24"/>
          <w:bdr w:val="none" w:sz="0" w:space="0" w:color="auto" w:frame="1"/>
          <w:lang w:eastAsia="ru-RU"/>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CF1D82" w:rsidRPr="00441345" w:rsidRDefault="00CF1D82" w:rsidP="00441345">
      <w:pPr>
        <w:spacing w:after="0" w:line="240" w:lineRule="auto"/>
        <w:ind w:firstLine="709"/>
        <w:rPr>
          <w:rFonts w:cs="Times New Roman"/>
          <w:sz w:val="24"/>
          <w:szCs w:val="24"/>
        </w:rPr>
      </w:pPr>
    </w:p>
    <w:sectPr w:rsidR="00CF1D82" w:rsidRPr="00441345" w:rsidSect="0044134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1386"/>
    <w:multiLevelType w:val="multilevel"/>
    <w:tmpl w:val="423A0A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EC14582"/>
    <w:multiLevelType w:val="multilevel"/>
    <w:tmpl w:val="C360B1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7550D96"/>
    <w:multiLevelType w:val="hybridMultilevel"/>
    <w:tmpl w:val="B44A0FD4"/>
    <w:lvl w:ilvl="0" w:tplc="268AF53C">
      <w:start w:val="1"/>
      <w:numFmt w:val="decimal"/>
      <w:lvlText w:val="%1."/>
      <w:lvlJc w:val="left"/>
      <w:pPr>
        <w:ind w:left="1440" w:hanging="360"/>
      </w:pPr>
      <w:rPr>
        <w:rFonts w:ascii="Times New Roman" w:hAnsi="Times New Roman" w:cs="Times New Roman" w:hint="default"/>
        <w:b/>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1F36653"/>
    <w:multiLevelType w:val="multilevel"/>
    <w:tmpl w:val="7E06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5558F6"/>
    <w:multiLevelType w:val="multilevel"/>
    <w:tmpl w:val="4EA804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5C305FB"/>
    <w:multiLevelType w:val="multilevel"/>
    <w:tmpl w:val="221E4C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368"/>
    <w:rsid w:val="00441345"/>
    <w:rsid w:val="00877900"/>
    <w:rsid w:val="0098674E"/>
    <w:rsid w:val="00B43368"/>
    <w:rsid w:val="00C65AA8"/>
    <w:rsid w:val="00CF1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368"/>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B43368"/>
  </w:style>
  <w:style w:type="paragraph" w:customStyle="1" w:styleId="default">
    <w:name w:val="default"/>
    <w:basedOn w:val="a"/>
    <w:rsid w:val="00B43368"/>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8779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98674E"/>
    <w:pPr>
      <w:ind w:left="720"/>
      <w:contextualSpacing/>
    </w:pPr>
  </w:style>
</w:styles>
</file>

<file path=word/webSettings.xml><?xml version="1.0" encoding="utf-8"?>
<w:webSettings xmlns:r="http://schemas.openxmlformats.org/officeDocument/2006/relationships" xmlns:w="http://schemas.openxmlformats.org/wordprocessingml/2006/main">
  <w:divs>
    <w:div w:id="18341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4916</Words>
  <Characters>28023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Gafuriyan</dc:creator>
  <cp:keywords/>
  <dc:description/>
  <cp:lastModifiedBy>WinXP</cp:lastModifiedBy>
  <cp:revision>3</cp:revision>
  <cp:lastPrinted>2016-12-26T09:00:00Z</cp:lastPrinted>
  <dcterms:created xsi:type="dcterms:W3CDTF">2016-12-26T07:35:00Z</dcterms:created>
  <dcterms:modified xsi:type="dcterms:W3CDTF">2016-12-26T09:04:00Z</dcterms:modified>
</cp:coreProperties>
</file>