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434E91" w:rsidTr="00434E91">
        <w:trPr>
          <w:trHeight w:val="1085"/>
        </w:trPr>
        <w:tc>
          <w:tcPr>
            <w:tcW w:w="4132" w:type="dxa"/>
            <w:hideMark/>
          </w:tcPr>
          <w:p w:rsidR="00434E91" w:rsidRDefault="00434E91" w:rsidP="00434E9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434E91" w:rsidRDefault="00434E91" w:rsidP="00434E9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434E91" w:rsidRDefault="00434E91" w:rsidP="00434E91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434E91" w:rsidRDefault="00434E91" w:rsidP="0043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434E91" w:rsidRDefault="00434E91" w:rsidP="0043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34E91" w:rsidRDefault="00434E91" w:rsidP="00434E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434E91" w:rsidRDefault="00434E91" w:rsidP="00434E91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                               МУРСАЛИМКИНСКИЙ СЕЛЬСОВЕТ</w:t>
            </w:r>
          </w:p>
          <w:p w:rsidR="00434E91" w:rsidRDefault="00434E91" w:rsidP="00434E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434E91" w:rsidRDefault="00434E91" w:rsidP="0043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434E91" w:rsidTr="00434E91">
        <w:tc>
          <w:tcPr>
            <w:tcW w:w="4132" w:type="dxa"/>
            <w:hideMark/>
          </w:tcPr>
          <w:p w:rsidR="00434E91" w:rsidRDefault="00434E91" w:rsidP="00434E91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Төзөүселәр урамы, 15 йорт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434E91" w:rsidRDefault="00434E91" w:rsidP="0043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34E91" w:rsidRDefault="00434E91" w:rsidP="00434E9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434E91" w:rsidRDefault="00434E91" w:rsidP="00434E91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434E91" w:rsidRDefault="00434E91" w:rsidP="00434E91">
            <w:pPr>
              <w:spacing w:after="0" w:line="240" w:lineRule="auto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434E91" w:rsidRDefault="00434E91" w:rsidP="0043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434E91" w:rsidRDefault="00434E91" w:rsidP="00434E91">
      <w:pPr>
        <w:rPr>
          <w:i/>
          <w:sz w:val="16"/>
          <w:szCs w:val="16"/>
        </w:rPr>
      </w:pPr>
      <w:r>
        <w:rPr>
          <w:sz w:val="20"/>
          <w:szCs w:val="20"/>
        </w:rP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434E91" w:rsidRPr="00434E91" w:rsidRDefault="00434E91" w:rsidP="00434E91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Двадцать восьмое заседание второго созыва</w:t>
      </w:r>
    </w:p>
    <w:p w:rsidR="00434E91" w:rsidRPr="00434E91" w:rsidRDefault="00434E91" w:rsidP="00434E91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434E91">
        <w:rPr>
          <w:b/>
          <w:szCs w:val="28"/>
        </w:rPr>
        <w:t xml:space="preserve"> </w:t>
      </w:r>
    </w:p>
    <w:p w:rsidR="00434E91" w:rsidRPr="00434E91" w:rsidRDefault="00434E91" w:rsidP="00434E91">
      <w:pPr>
        <w:pStyle w:val="2"/>
        <w:spacing w:line="240" w:lineRule="auto"/>
        <w:ind w:firstLine="0"/>
        <w:jc w:val="center"/>
        <w:rPr>
          <w:szCs w:val="28"/>
        </w:rPr>
      </w:pPr>
      <w:r w:rsidRPr="00434E91">
        <w:rPr>
          <w:szCs w:val="28"/>
        </w:rPr>
        <w:t xml:space="preserve">РЕШЕНИЕ </w:t>
      </w:r>
    </w:p>
    <w:p w:rsidR="00434E91" w:rsidRPr="00434E91" w:rsidRDefault="00434E91" w:rsidP="00434E91">
      <w:pPr>
        <w:pStyle w:val="2"/>
        <w:spacing w:line="240" w:lineRule="auto"/>
        <w:ind w:firstLine="0"/>
        <w:jc w:val="center"/>
        <w:rPr>
          <w:szCs w:val="28"/>
        </w:rPr>
      </w:pPr>
      <w:r w:rsidRPr="00434E91">
        <w:rPr>
          <w:szCs w:val="28"/>
        </w:rPr>
        <w:t>09 декабря 2010 года № 141</w:t>
      </w:r>
    </w:p>
    <w:p w:rsidR="00434E91" w:rsidRPr="00434E91" w:rsidRDefault="00434E91" w:rsidP="00434E91">
      <w:pPr>
        <w:pStyle w:val="2"/>
        <w:spacing w:line="240" w:lineRule="auto"/>
        <w:ind w:firstLine="0"/>
        <w:jc w:val="center"/>
        <w:rPr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bCs/>
          <w:color w:val="696969"/>
          <w:sz w:val="28"/>
          <w:szCs w:val="28"/>
        </w:rPr>
        <w:t>Об утверждении Положения о противодействии и профилактике коррупции</w:t>
      </w:r>
      <w:proofErr w:type="gramStart"/>
      <w:r w:rsidRPr="00434E91">
        <w:rPr>
          <w:rFonts w:ascii="Times New Roman" w:hAnsi="Times New Roman" w:cs="Times New Roman"/>
          <w:bCs/>
          <w:color w:val="696969"/>
          <w:sz w:val="28"/>
          <w:szCs w:val="28"/>
        </w:rPr>
        <w:t xml:space="preserve"> </w:t>
      </w:r>
      <w:r w:rsidRPr="00434E91">
        <w:rPr>
          <w:rFonts w:ascii="Times New Roman" w:hAnsi="Times New Roman" w:cs="Times New Roman"/>
          <w:sz w:val="28"/>
          <w:szCs w:val="28"/>
        </w:rPr>
        <w:br/>
      </w:r>
      <w:r w:rsidRPr="00434E91">
        <w:rPr>
          <w:rFonts w:ascii="Times New Roman" w:hAnsi="Times New Roman" w:cs="Times New Roman"/>
        </w:rPr>
        <w:br/>
      </w:r>
      <w:r w:rsidRPr="00434E91">
        <w:rPr>
          <w:rFonts w:ascii="Times New Roman" w:hAnsi="Times New Roman" w:cs="Times New Roman"/>
          <w:sz w:val="28"/>
          <w:szCs w:val="28"/>
        </w:rPr>
        <w:t>    В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соответствии со статьей 2 Федерального закона от 25.12.2008 № 273-ФЗ </w:t>
      </w:r>
    </w:p>
    <w:p w:rsidR="00434E91" w:rsidRPr="00434E91" w:rsidRDefault="00434E91" w:rsidP="0043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«О противодействии коррупции», Совет сельского поселения Мурсалимкинский сельсовет муниципального района Салаватский район Республики Башкортостан</w:t>
      </w:r>
    </w:p>
    <w:p w:rsidR="00434E91" w:rsidRPr="00434E91" w:rsidRDefault="00434E91" w:rsidP="0043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РЕШИЛ:</w:t>
      </w:r>
      <w:r w:rsidRPr="00434E91">
        <w:rPr>
          <w:rFonts w:ascii="Times New Roman" w:hAnsi="Times New Roman" w:cs="Times New Roman"/>
          <w:sz w:val="28"/>
          <w:szCs w:val="28"/>
        </w:rPr>
        <w:br/>
        <w:t>1. Утвердить Положение о противодействии и профилактике коррупции в сельском поселении согласно приложению.</w:t>
      </w:r>
    </w:p>
    <w:p w:rsidR="00434E91" w:rsidRPr="00434E91" w:rsidRDefault="00434E91" w:rsidP="0043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2. Утвердить Правила служебной этики муниципальных служащих сельского поселения Мурсалимкинский сельсовет.</w:t>
      </w:r>
      <w:r w:rsidRPr="00434E91">
        <w:rPr>
          <w:rFonts w:ascii="Times New Roman" w:hAnsi="Times New Roman" w:cs="Times New Roman"/>
          <w:sz w:val="28"/>
          <w:szCs w:val="28"/>
        </w:rPr>
        <w:br/>
        <w:t xml:space="preserve">2.    Решение обнародовать 10.12.2010 года на информационном стенде, находящемся по адресу: Республика Башкортостан, Салаватский район, </w:t>
      </w:r>
    </w:p>
    <w:p w:rsidR="00434E91" w:rsidRPr="00434E91" w:rsidRDefault="00434E91" w:rsidP="0043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с. Мурсалимкино улица Строительная дом 15.</w:t>
      </w:r>
    </w:p>
    <w:p w:rsidR="00434E91" w:rsidRPr="00434E91" w:rsidRDefault="00434E91" w:rsidP="00434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Совета сельского поселения Мурсалимкинский сельсовет муниципального района Салаватский район Республики Башкортостан.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Мурсалимкинский  сельсовет </w:t>
      </w: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</w:p>
    <w:p w:rsidR="00434E91" w:rsidRPr="00434E91" w:rsidRDefault="00434E91" w:rsidP="00434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        А.А.   Гильметдинов    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Приложение</w:t>
      </w: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от 09.12.2010 года №141 </w:t>
      </w:r>
    </w:p>
    <w:p w:rsidR="00434E91" w:rsidRPr="00434E91" w:rsidRDefault="00434E91" w:rsidP="00434E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о противодействии и профилактике коррупции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1.1. Мерами по противодействию и профилактике коррупции в сельском поселении являются: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 (далее -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нормативных правовых актов;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внедрение административных регламентов оказания услуг органом местного самоуправления (далее - административный регламент);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депутатский и общественный контроль индивидуальных правовых актов, принятых в областях наибольшего коррупционного риска;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иные меры, предусмотренные законодательством.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и профилактику коррупции.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программа разрабатывается администрацией сельского поселения и утверждается Советом сельского поселения.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программа должна содержать перечень мероприятий, сроки их реализации и ответственных лиц.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программа может содержать мероприятия по следующим направлениям: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91">
        <w:rPr>
          <w:rFonts w:ascii="Times New Roman" w:hAnsi="Times New Roman" w:cs="Times New Roman"/>
          <w:sz w:val="28"/>
          <w:szCs w:val="28"/>
        </w:rPr>
        <w:t>создание механизма взаимодействия органа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  <w:proofErr w:type="gramEnd"/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создание механизмов общественного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lastRenderedPageBreak/>
        <w:t>обеспечение доступа граждан к информации о деятельности органа местного самоуправления;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оптимизация и конкретизация полномочий органа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экспертиза проектов и действующих муниципальных нормативных правовых актов.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экспертиза проводится на основе порядка проведения,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администрации сельского поселения от 01.07.2010 года № 14.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3.3. Для проведения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экспертизы в прокуратуру Салаватского района направляются муниципальные нормативные правовые акты, принятые по вопросам касающимся: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91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  <w:proofErr w:type="gramEnd"/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91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  <w:proofErr w:type="gramEnd"/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социальных гарантий лицам, замещающим муниципальные должности, должности муниципальной службы.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3.4. Граждане могут в порядке, предусмотренном правовыми актами Российской Федерации за счет собственных сре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экспертизу муниципальных нормативных правовых актов (проектов муниципальных нормативных правовых актов).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3.5. Требование прокурора и заключения по результатам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экспертизы рассматриваются в установленном порядке.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4. Административные регламенты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4.1. В целях повышения эффективности противодействия коррупции администрацией сельского поселения разрабатываются административные регламенты.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  <w:proofErr w:type="gramEnd"/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4.3. Административные регламенты подлежат обязательной </w:t>
      </w:r>
      <w:proofErr w:type="spellStart"/>
      <w:r w:rsidRPr="00434E9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4E91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5. Депутатский и общественный контроль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5.1. В целях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предотвращения коррупционного поведения должностных лиц органов местного самоуправления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осуществляется депутатский и общественный контроль индивидуальных правовых актов, принятых в областях наибольшего коррупционного риска.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5.2. Областями наибольшего коррупционного риска в целях настоящего Положения являются отношения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>: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размещению муниципального заказа;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сдаче муниципального имущества в аренду;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предоставлению муниципальной гарантии юридическим лицам и индивидуальным предпринимателям;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приватизации муниципального имущества.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5.3. В рамках депутатского контроля, на заседания Совета сельского поселения представляется информация об индивидуальных правовых актах, принятых в областях наибольшего коррупционного риска с указанием предмета акта, реквизитов акта, лица, в отношении которого он принят.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Депутаты в соответствии с их правами и гарантиями, закрепленными в Уставе сельского поселения,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 xml:space="preserve">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Федерации», законе «Об обращении граждан в Республике Башкортостан» от 12.12.2006 года № 391-з и Федеральном законе от 09.02.2009 </w:t>
      </w:r>
      <w:r w:rsidRPr="00434E91">
        <w:rPr>
          <w:rFonts w:ascii="Times New Roman" w:hAnsi="Times New Roman" w:cs="Times New Roman"/>
          <w:sz w:val="28"/>
          <w:szCs w:val="28"/>
        </w:rPr>
        <w:lastRenderedPageBreak/>
        <w:t>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6. Обязанности муниципальных служащих в сфере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противодействия и профилактики коррупции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6.1.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6.2.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6.3.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6.4. В случае</w:t>
      </w:r>
      <w:proofErr w:type="gramStart"/>
      <w:r w:rsidRPr="00434E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E91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7. Финансовое обеспечение реализации мер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Финансовое обеспечение реализации мер по противодействию коррупции осуществляется за счет средств бюджета сельского поселения.</w:t>
      </w:r>
    </w:p>
    <w:p w:rsidR="00434E91" w:rsidRPr="00434E91" w:rsidRDefault="00434E91" w:rsidP="00434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lastRenderedPageBreak/>
        <w:t>Мурсалимкинский сельсовет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от 09.12.2010 года №</w:t>
      </w: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E91" w:rsidRPr="00434E91" w:rsidRDefault="00434E91" w:rsidP="00434E91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Правила служебной этики муниципальных служащих в сельском поселении Мурсалимкинский сельсовет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4E91">
        <w:rPr>
          <w:sz w:val="20"/>
          <w:szCs w:val="20"/>
        </w:rPr>
        <w:br/>
      </w:r>
      <w:r w:rsidRPr="00434E91">
        <w:rPr>
          <w:sz w:val="28"/>
          <w:szCs w:val="28"/>
        </w:rPr>
        <w:t>1. Общее положение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E91">
        <w:rPr>
          <w:b/>
          <w:bCs/>
          <w:sz w:val="28"/>
          <w:szCs w:val="28"/>
        </w:rPr>
        <w:br/>
      </w:r>
      <w:r w:rsidRPr="00434E91">
        <w:rPr>
          <w:b/>
          <w:bCs/>
          <w:sz w:val="28"/>
          <w:szCs w:val="28"/>
        </w:rPr>
        <w:br/>
      </w:r>
      <w:r w:rsidRPr="00434E91">
        <w:rPr>
          <w:sz w:val="28"/>
          <w:szCs w:val="28"/>
        </w:rPr>
        <w:t xml:space="preserve">1. </w:t>
      </w:r>
      <w:proofErr w:type="gramStart"/>
      <w:r w:rsidRPr="00434E91">
        <w:rPr>
          <w:sz w:val="28"/>
          <w:szCs w:val="28"/>
        </w:rPr>
        <w:t>Настоящие Правила разработаны в соответствии с Федеральным законом от 02.03.2007 № 25-ФЗ «О муниципальной службе в Российской Федерации», Законом Республики Башкортостан «О муниципальной службе в Республике Башкортостан» от 16.07.2007 № 453-з,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 служащих», Уставом сельского поселения, распоряжением Администрации сельского поселения «Об</w:t>
      </w:r>
      <w:proofErr w:type="gramEnd"/>
      <w:r w:rsidRPr="00434E91">
        <w:rPr>
          <w:sz w:val="28"/>
          <w:szCs w:val="28"/>
        </w:rPr>
        <w:t xml:space="preserve"> </w:t>
      </w:r>
      <w:proofErr w:type="gramStart"/>
      <w:r w:rsidRPr="00434E91">
        <w:rPr>
          <w:sz w:val="28"/>
          <w:szCs w:val="28"/>
        </w:rPr>
        <w:t>утверждении общих принципов служебного поведения муниципальных служащих» от 19.08.2010 года № 21/1, правилами поведения, установленными общепринятыми нормами морали и нравственности,  и представляет собой систему этических норм поведения муниципального служащего сельского поселения  (далее - муниципальный служащий), основанную на морально - этических и нравственно - этических принципах поведения, которые должны соблюдаться муниципальным служащим независимо от замещаемой должности.</w:t>
      </w:r>
      <w:r w:rsidRPr="00434E91">
        <w:rPr>
          <w:sz w:val="28"/>
          <w:szCs w:val="28"/>
        </w:rPr>
        <w:br/>
      </w:r>
      <w:proofErr w:type="gramEnd"/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34E91">
        <w:rPr>
          <w:sz w:val="28"/>
          <w:szCs w:val="28"/>
        </w:rPr>
        <w:br/>
        <w:t>2. Цели и задачи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  <w:t>2.1. Целями настоящих Правил являются:</w:t>
      </w:r>
      <w:r w:rsidRPr="00434E91">
        <w:rPr>
          <w:sz w:val="28"/>
          <w:szCs w:val="28"/>
        </w:rPr>
        <w:br/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  <w:r w:rsidRPr="00434E91">
        <w:rPr>
          <w:sz w:val="28"/>
          <w:szCs w:val="28"/>
        </w:rPr>
        <w:br/>
        <w:t>2.1.2. Формирование должного уровня морали и нравственности в сфере муниципальной службы;</w:t>
      </w:r>
      <w:r w:rsidRPr="00434E91">
        <w:rPr>
          <w:sz w:val="28"/>
          <w:szCs w:val="28"/>
        </w:rPr>
        <w:br/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  <w:r w:rsidRPr="00434E91">
        <w:rPr>
          <w:sz w:val="28"/>
          <w:szCs w:val="28"/>
        </w:rPr>
        <w:br/>
        <w:t>2.1.4. Повышение доверия граждан к органам местного самоуправления;</w:t>
      </w:r>
      <w:r w:rsidRPr="00434E91">
        <w:rPr>
          <w:sz w:val="28"/>
          <w:szCs w:val="28"/>
        </w:rPr>
        <w:br/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  <w:r w:rsidRPr="00434E91">
        <w:rPr>
          <w:sz w:val="28"/>
          <w:szCs w:val="28"/>
        </w:rPr>
        <w:br/>
        <w:t xml:space="preserve">2.1.6. Поощрение достойного морального поведения муниципального </w:t>
      </w:r>
      <w:r w:rsidRPr="00434E91">
        <w:rPr>
          <w:sz w:val="28"/>
          <w:szCs w:val="28"/>
        </w:rPr>
        <w:lastRenderedPageBreak/>
        <w:t>служащего.</w:t>
      </w:r>
      <w:r w:rsidRPr="00434E91">
        <w:rPr>
          <w:sz w:val="28"/>
          <w:szCs w:val="28"/>
        </w:rPr>
        <w:br/>
        <w:t>2.2. Задачами настоящих Правил являются:</w:t>
      </w:r>
      <w:r w:rsidRPr="00434E91">
        <w:rPr>
          <w:sz w:val="28"/>
          <w:szCs w:val="28"/>
        </w:rPr>
        <w:br/>
        <w:t>2.2.1. Утверждение единых этических норм, стандартов профессионального поведения муниципальных служащих;</w:t>
      </w:r>
      <w:r w:rsidRPr="00434E91">
        <w:rPr>
          <w:sz w:val="28"/>
          <w:szCs w:val="28"/>
        </w:rPr>
        <w:br/>
        <w:t>2.2.2. Определение основ взаимоотношений муниципальных служащих в администрации сельского поселения и с населением;</w:t>
      </w:r>
      <w:r w:rsidRPr="00434E91">
        <w:rPr>
          <w:sz w:val="28"/>
          <w:szCs w:val="28"/>
        </w:rPr>
        <w:br/>
        <w:t>2.2.3. Повышение авторитета органов местного самоуправления и репутации муниципальных служащих;</w:t>
      </w:r>
      <w:r w:rsidRPr="00434E91">
        <w:rPr>
          <w:sz w:val="28"/>
          <w:szCs w:val="28"/>
        </w:rPr>
        <w:br/>
        <w:t>2.2.4. Повышение эффективности деятельности органов местного самоуправления;</w:t>
      </w:r>
      <w:r w:rsidRPr="00434E91">
        <w:rPr>
          <w:sz w:val="28"/>
          <w:szCs w:val="28"/>
        </w:rPr>
        <w:br/>
        <w:t>2.2.5. Профилактика коррупции в органе местного самоуправления;</w:t>
      </w:r>
      <w:r w:rsidRPr="00434E91">
        <w:rPr>
          <w:sz w:val="28"/>
          <w:szCs w:val="28"/>
        </w:rPr>
        <w:br/>
        <w:t>2.2.6. Установление и закрепление единообразного подхода к служебному поведению муниципальных служащих;</w:t>
      </w:r>
      <w:r w:rsidRPr="00434E91">
        <w:rPr>
          <w:sz w:val="28"/>
          <w:szCs w:val="28"/>
        </w:rPr>
        <w:br/>
        <w:t>2.2.7. Повышение уровня внутриорганизационной культуры поведения.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Гражданин, поступающий на муниципальную службу в орган местного самоуправления, знакомится с положениями настоящих Правил и соблюдает их в процессе своей служебной деятельности.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Действие настоящих Правил распространяется на лиц, замещающих должности муниципальной службы в администрации сельского поселения  (далее - орган местного самоуправления).</w:t>
      </w:r>
      <w:r w:rsidRPr="00434E91">
        <w:rPr>
          <w:sz w:val="28"/>
          <w:szCs w:val="28"/>
        </w:rPr>
        <w:br/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 xml:space="preserve"> 2. Общие принципы служебного поведения муниципальных служащих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  <w:r w:rsidRPr="00434E91">
        <w:rPr>
          <w:sz w:val="28"/>
          <w:szCs w:val="28"/>
        </w:rPr>
        <w:br/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органа местного самоуправления;</w:t>
      </w:r>
      <w:r w:rsidRPr="00434E91">
        <w:rPr>
          <w:sz w:val="28"/>
          <w:szCs w:val="28"/>
        </w:rPr>
        <w:br/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органа местного самоуправления и муниципальных служащих;</w:t>
      </w:r>
      <w:r w:rsidRPr="00434E91">
        <w:rPr>
          <w:sz w:val="28"/>
          <w:szCs w:val="28"/>
        </w:rPr>
        <w:br/>
        <w:t>1.3. Осуществлять свою профессиональную деятельность в рамках установленной компетенции;</w:t>
      </w:r>
      <w:r w:rsidRPr="00434E91">
        <w:rPr>
          <w:sz w:val="28"/>
          <w:szCs w:val="28"/>
        </w:rPr>
        <w:br/>
        <w:t>1.4. Не оказывать предпочтения каким-либо профессиональным, религиозным или социальным группам, организациям (объединениям);</w:t>
      </w:r>
      <w:r w:rsidRPr="00434E91">
        <w:rPr>
          <w:sz w:val="28"/>
          <w:szCs w:val="28"/>
        </w:rPr>
        <w:br/>
        <w:t>1.5. При принятии решений быть независимым от влияния со стороны граждан, профессиональных или социальных групп и организаций;</w:t>
      </w:r>
      <w:r w:rsidRPr="00434E91">
        <w:rPr>
          <w:sz w:val="28"/>
          <w:szCs w:val="28"/>
        </w:rPr>
        <w:br/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lastRenderedPageBreak/>
        <w:t>1.7. Соблюдать ограничения и запреты, установленные федеральным и региональным законодательством для муниципальных служащих;</w:t>
      </w:r>
      <w:r w:rsidRPr="00434E91">
        <w:rPr>
          <w:sz w:val="28"/>
          <w:szCs w:val="28"/>
        </w:rPr>
        <w:br/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  <w:r w:rsidRPr="00434E91">
        <w:rPr>
          <w:sz w:val="28"/>
          <w:szCs w:val="28"/>
        </w:rPr>
        <w:br/>
        <w:t>1.9. Соблюдать нормы служебной, профессиональной этики и правила делового поведения;</w:t>
      </w:r>
      <w:r w:rsidRPr="00434E91">
        <w:rPr>
          <w:sz w:val="28"/>
          <w:szCs w:val="28"/>
        </w:rPr>
        <w:br/>
        <w:t>1.10. Не совершать поступки, порочащие честь и достоинство гражданина и муниципального служащего;</w:t>
      </w:r>
      <w:r w:rsidRPr="00434E91">
        <w:rPr>
          <w:sz w:val="28"/>
          <w:szCs w:val="28"/>
        </w:rPr>
        <w:br/>
        <w:t>1.11. Проявлять корректность и внимательность в обращении с гражданами и представителями организаций;</w:t>
      </w:r>
      <w:r w:rsidRPr="00434E91">
        <w:rPr>
          <w:sz w:val="28"/>
          <w:szCs w:val="28"/>
        </w:rPr>
        <w:br/>
        <w:t xml:space="preserve">1.12. Проявлять уважение к обычаям и традициям народов России, Республики Башкортостан, жителям сельского поселения  учитывать культурные и иные особенности различных этнических, социальных групп и </w:t>
      </w:r>
      <w:proofErr w:type="spellStart"/>
      <w:r w:rsidRPr="00434E91">
        <w:rPr>
          <w:sz w:val="28"/>
          <w:szCs w:val="28"/>
        </w:rPr>
        <w:t>конфессий</w:t>
      </w:r>
      <w:proofErr w:type="spellEnd"/>
      <w:r w:rsidRPr="00434E91">
        <w:rPr>
          <w:sz w:val="28"/>
          <w:szCs w:val="28"/>
        </w:rPr>
        <w:t>, способствовать межнациональному и межконфессиональному согласию;</w:t>
      </w:r>
      <w:r w:rsidRPr="00434E91">
        <w:rPr>
          <w:sz w:val="28"/>
          <w:szCs w:val="28"/>
        </w:rPr>
        <w:br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  <w:r w:rsidRPr="00434E91">
        <w:rPr>
          <w:sz w:val="28"/>
          <w:szCs w:val="28"/>
        </w:rPr>
        <w:br/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  <w:r w:rsidRPr="00434E91">
        <w:rPr>
          <w:sz w:val="28"/>
          <w:szCs w:val="28"/>
        </w:rPr>
        <w:br/>
        <w:t>1.15. Не использовать служебное положение для оказания влияния на кого-либо с целью извлечения личной выгоды;</w:t>
      </w:r>
      <w:r w:rsidRPr="00434E91">
        <w:rPr>
          <w:sz w:val="28"/>
          <w:szCs w:val="28"/>
        </w:rPr>
        <w:br/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  <w:r w:rsidRPr="00434E91">
        <w:rPr>
          <w:sz w:val="28"/>
          <w:szCs w:val="28"/>
        </w:rPr>
        <w:br/>
        <w:t>1.17. Соблюдать установленные правила публичных выступлений и предоставления служебной информации;</w:t>
      </w:r>
      <w:r w:rsidRPr="00434E91">
        <w:rPr>
          <w:sz w:val="28"/>
          <w:szCs w:val="28"/>
        </w:rPr>
        <w:br/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  <w:r w:rsidRPr="00434E91">
        <w:rPr>
          <w:sz w:val="28"/>
          <w:szCs w:val="28"/>
        </w:rPr>
        <w:br/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  <w:r w:rsidRPr="00434E91">
        <w:rPr>
          <w:sz w:val="28"/>
          <w:szCs w:val="28"/>
        </w:rPr>
        <w:br/>
        <w:t xml:space="preserve">1.20. Экономно и эффективно использовать муниципальное имущество и </w:t>
      </w:r>
      <w:r w:rsidRPr="00434E91">
        <w:rPr>
          <w:sz w:val="28"/>
          <w:szCs w:val="28"/>
        </w:rPr>
        <w:lastRenderedPageBreak/>
        <w:t>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3. Общие требования и правила этики поведения муниципального служащего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Муниципальный служащий должен использовать только законные и этичные способы продвижения по службе.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Муниципальный служащий не должен:</w:t>
      </w:r>
      <w:r w:rsidRPr="00434E91">
        <w:rPr>
          <w:sz w:val="28"/>
          <w:szCs w:val="28"/>
        </w:rPr>
        <w:br/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  <w:r w:rsidRPr="00434E91">
        <w:rPr>
          <w:sz w:val="28"/>
          <w:szCs w:val="28"/>
        </w:rPr>
        <w:br/>
        <w:t>3.2. Стремиться получить доступ к служебной информации, не относящейся к его компетенции (полномочиям);</w:t>
      </w:r>
      <w:r w:rsidRPr="00434E91">
        <w:rPr>
          <w:sz w:val="28"/>
          <w:szCs w:val="28"/>
        </w:rPr>
        <w:br/>
        <w:t xml:space="preserve">3.3. </w:t>
      </w:r>
      <w:proofErr w:type="gramStart"/>
      <w:r w:rsidRPr="00434E91">
        <w:rPr>
          <w:sz w:val="28"/>
          <w:szCs w:val="28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4. Правила этики поведения муниципального служащего с представителями проверяемых организаций</w:t>
      </w:r>
    </w:p>
    <w:p w:rsidR="00434E91" w:rsidRPr="00434E91" w:rsidRDefault="00434E91" w:rsidP="00434E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lastRenderedPageBreak/>
        <w:br/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bCs/>
          <w:sz w:val="28"/>
          <w:szCs w:val="28"/>
        </w:rPr>
        <w:t>5. Правила этики поведения муниципального служащего с коллегами и подчиненными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Муниципальный служащий должен способствовать установлению в коллективе деловых и товарищеских взаимоотношений.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 xml:space="preserve"> 6. Правила этики поведения муниципального служащего с общественностью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lastRenderedPageBreak/>
        <w:t>В процессе общения с общественными организациями, средствами массовой информации, гражданами муниципальный служащий не должен:</w:t>
      </w:r>
      <w:r w:rsidRPr="00434E91">
        <w:rPr>
          <w:sz w:val="28"/>
          <w:szCs w:val="28"/>
        </w:rPr>
        <w:br/>
        <w:t>- наносить ущерб репутации должностных лиц и граждан;</w:t>
      </w:r>
      <w:r w:rsidRPr="00434E91">
        <w:rPr>
          <w:sz w:val="28"/>
          <w:szCs w:val="28"/>
        </w:rPr>
        <w:br/>
        <w:t>- рекламировать свои собственные достижения и полученные результаты;</w:t>
      </w:r>
      <w:r w:rsidRPr="00434E91">
        <w:rPr>
          <w:sz w:val="28"/>
          <w:szCs w:val="28"/>
        </w:rPr>
        <w:br/>
        <w:t>- пренебрежительно отзываться о работе коллег по служебной деятельности;</w:t>
      </w:r>
      <w:r w:rsidRPr="00434E91">
        <w:rPr>
          <w:sz w:val="28"/>
          <w:szCs w:val="28"/>
        </w:rPr>
        <w:br/>
        <w:t>- использовать в личных целях преимущества своего служебного статуса.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 xml:space="preserve"> 7. Этические конфликты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  <w:r w:rsidRPr="00434E91">
        <w:rPr>
          <w:sz w:val="28"/>
          <w:szCs w:val="28"/>
        </w:rPr>
        <w:br/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  <w:r w:rsidRPr="00434E91">
        <w:rPr>
          <w:sz w:val="28"/>
          <w:szCs w:val="28"/>
        </w:rPr>
        <w:br/>
        <w:t>2.2. Неправомерным давлением со стороны руководства;</w:t>
      </w:r>
      <w:r w:rsidRPr="00434E91">
        <w:rPr>
          <w:sz w:val="28"/>
          <w:szCs w:val="28"/>
        </w:rPr>
        <w:br/>
        <w:t>2.3. Отношениями семейного или личного характера, используемыми для воздействия на его профессиональную служебную деятельность.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Муниципальный служащий не должен использовать свой официальный статус в интересах третьей стороны.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5. В случае</w:t>
      </w:r>
      <w:proofErr w:type="gramStart"/>
      <w:r w:rsidRPr="00434E91">
        <w:rPr>
          <w:sz w:val="28"/>
          <w:szCs w:val="28"/>
        </w:rPr>
        <w:t>,</w:t>
      </w:r>
      <w:proofErr w:type="gramEnd"/>
      <w:r w:rsidRPr="00434E91">
        <w:rPr>
          <w:sz w:val="28"/>
          <w:szCs w:val="28"/>
        </w:rPr>
        <w:t xml:space="preserve"> если муниципальному служащему не удалось избежать конфликтной ситуации, необходимо:</w:t>
      </w:r>
      <w:r w:rsidRPr="00434E91">
        <w:rPr>
          <w:sz w:val="28"/>
          <w:szCs w:val="28"/>
        </w:rPr>
        <w:br/>
        <w:t>5.1. Обсудить проблему конфликта с непосредственным руководителем;</w:t>
      </w:r>
      <w:r w:rsidRPr="00434E91">
        <w:rPr>
          <w:sz w:val="28"/>
          <w:szCs w:val="28"/>
        </w:rPr>
        <w:br/>
        <w:t xml:space="preserve">5.2. Если непосредственный руководитель не может разрешить проблему или </w:t>
      </w:r>
      <w:proofErr w:type="gramStart"/>
      <w:r w:rsidRPr="00434E91">
        <w:rPr>
          <w:sz w:val="28"/>
          <w:szCs w:val="28"/>
        </w:rPr>
        <w:t>оказывается сам непосредственно вовлечен</w:t>
      </w:r>
      <w:proofErr w:type="gramEnd"/>
      <w:r w:rsidRPr="00434E91">
        <w:rPr>
          <w:sz w:val="28"/>
          <w:szCs w:val="28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8. Конфликт интересов и его предупреждение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lastRenderedPageBreak/>
        <w:br/>
      </w:r>
      <w:r w:rsidRPr="00434E91">
        <w:rPr>
          <w:sz w:val="28"/>
          <w:szCs w:val="28"/>
        </w:rPr>
        <w:br/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 xml:space="preserve">6. В процессе </w:t>
      </w:r>
      <w:proofErr w:type="gramStart"/>
      <w:r w:rsidRPr="00434E91">
        <w:rPr>
          <w:sz w:val="28"/>
          <w:szCs w:val="28"/>
        </w:rPr>
        <w:t>урегулирования конфликта интересов нормы служебной этики</w:t>
      </w:r>
      <w:proofErr w:type="gramEnd"/>
      <w:r w:rsidRPr="00434E91">
        <w:rPr>
          <w:sz w:val="28"/>
          <w:szCs w:val="28"/>
        </w:rPr>
        <w:t xml:space="preserve"> предписывают муниципальному служащему:</w:t>
      </w:r>
      <w:r w:rsidRPr="00434E91">
        <w:rPr>
          <w:sz w:val="28"/>
          <w:szCs w:val="28"/>
        </w:rPr>
        <w:br/>
        <w:t>- прекратить сомнительные, компрометирующие межличностные отношения;</w:t>
      </w:r>
      <w:r w:rsidRPr="00434E91">
        <w:rPr>
          <w:sz w:val="28"/>
          <w:szCs w:val="28"/>
        </w:rPr>
        <w:br/>
        <w:t>- отказаться от возможной выгоды, явившейся причиной возникновения конфликта интересов;</w:t>
      </w:r>
      <w:r w:rsidRPr="00434E91">
        <w:rPr>
          <w:sz w:val="28"/>
          <w:szCs w:val="28"/>
        </w:rPr>
        <w:br/>
        <w:t>- принимать меры по предотвращению негативных последствий конфликта интересов.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 xml:space="preserve"> 9. Коррупционно опасное поведение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Ситуации, создающие возможность нарушения установленных для муниципального служащего запретов и ограничений, признаются коррупционно опасными.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 xml:space="preserve">2. Коррупционно опасной является любая ситуация, создающая и содержащая </w:t>
      </w:r>
      <w:r w:rsidRPr="00434E91">
        <w:rPr>
          <w:sz w:val="28"/>
          <w:szCs w:val="28"/>
        </w:rPr>
        <w:lastRenderedPageBreak/>
        <w:t xml:space="preserve">конфликт интересов. </w:t>
      </w:r>
      <w:proofErr w:type="spellStart"/>
      <w:r w:rsidRPr="00434E91">
        <w:rPr>
          <w:sz w:val="28"/>
          <w:szCs w:val="28"/>
        </w:rPr>
        <w:t>Антикоррупционное</w:t>
      </w:r>
      <w:proofErr w:type="spellEnd"/>
      <w:r w:rsidRPr="00434E91">
        <w:rPr>
          <w:sz w:val="28"/>
          <w:szCs w:val="28"/>
        </w:rPr>
        <w:t xml:space="preserve"> поведение - предотвращение и преодоление коррупционно опасных ситуаций - является обязанностью муниципального служащего.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Муниципальный служащий не может принимать подарки от лиц, чьи интересы могут зависеть от муниципального служащего.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Муниципальный служащий может принимать подарки только при соблюдении следующих условий:</w:t>
      </w:r>
      <w:r w:rsidRPr="00434E91">
        <w:rPr>
          <w:sz w:val="28"/>
          <w:szCs w:val="28"/>
        </w:rPr>
        <w:br/>
        <w:t>- вручение происходит официально и открыто;</w:t>
      </w:r>
      <w:r w:rsidRPr="00434E91">
        <w:rPr>
          <w:sz w:val="28"/>
          <w:szCs w:val="28"/>
        </w:rPr>
        <w:br/>
        <w:t>- награждение или поощрение надлежащим образом обосновано;</w:t>
      </w:r>
      <w:r w:rsidRPr="00434E91">
        <w:rPr>
          <w:sz w:val="28"/>
          <w:szCs w:val="28"/>
        </w:rPr>
        <w:br/>
        <w:t>- вышестоящее руководство поставлено в известность о факте вручения подарка.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 xml:space="preserve">5. Муниципальный служащий должен быть готов объяснить источники своих крупных покупок и затрат. </w:t>
      </w:r>
      <w:proofErr w:type="gramStart"/>
      <w:r w:rsidRPr="00434E91">
        <w:rPr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434E91">
        <w:rPr>
          <w:sz w:val="28"/>
          <w:szCs w:val="28"/>
        </w:rPr>
        <w:t xml:space="preserve"> Вместе с тем эта информация имеет статус </w:t>
      </w:r>
      <w:proofErr w:type="gramStart"/>
      <w:r w:rsidRPr="00434E91">
        <w:rPr>
          <w:sz w:val="28"/>
          <w:szCs w:val="28"/>
        </w:rPr>
        <w:t>конфиденциальной</w:t>
      </w:r>
      <w:proofErr w:type="gramEnd"/>
      <w:r w:rsidRPr="00434E91">
        <w:rPr>
          <w:sz w:val="28"/>
          <w:szCs w:val="28"/>
        </w:rPr>
        <w:t>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 xml:space="preserve">6. Муниципальный служащий обязан осуждать коррупцию в любых ее проявлениях. </w:t>
      </w:r>
      <w:proofErr w:type="gramStart"/>
      <w:r w:rsidRPr="00434E91">
        <w:rPr>
          <w:sz w:val="28"/>
          <w:szCs w:val="28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Pr="00434E91">
        <w:rPr>
          <w:sz w:val="28"/>
          <w:szCs w:val="28"/>
        </w:rPr>
        <w:t xml:space="preserve"> имущественного характера.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lastRenderedPageBreak/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10. Организация рабочего места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В рамках требований действующего законодательства муниципальный служащий имеет право:</w:t>
      </w:r>
      <w:r w:rsidRPr="00434E91">
        <w:rPr>
          <w:sz w:val="28"/>
          <w:szCs w:val="28"/>
        </w:rPr>
        <w:br/>
        <w:t>1.1. На обеспечение надлежащих организационно-технических условий, необходимых для исполнения должностных обязанностей;</w:t>
      </w:r>
      <w:r w:rsidRPr="00434E91">
        <w:rPr>
          <w:sz w:val="28"/>
          <w:szCs w:val="28"/>
        </w:rPr>
        <w:br/>
        <w:t>1.2. На исполнение действующих санитарных норм и правил при организации рабочего места;</w:t>
      </w:r>
      <w:r w:rsidRPr="00434E91">
        <w:rPr>
          <w:sz w:val="28"/>
          <w:szCs w:val="28"/>
        </w:rPr>
        <w:br/>
        <w:t>1.3. На охрану труда в соответствии с действующим законодательством.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11. Внешний вид муниципального служащего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1. Учитывая важность формирования культуры внешнего вида, муниципальные служащие обязаны придерживаться следующих принципов:</w:t>
      </w:r>
      <w:r w:rsidRPr="00434E91">
        <w:rPr>
          <w:sz w:val="28"/>
          <w:szCs w:val="28"/>
        </w:rPr>
        <w:br/>
        <w:t>1.1. Внешний вид муниципального служащего должен быть опрятным;</w:t>
      </w:r>
      <w:r w:rsidRPr="00434E91">
        <w:rPr>
          <w:sz w:val="28"/>
          <w:szCs w:val="28"/>
        </w:rPr>
        <w:br/>
        <w:t>1.2. Одежда и обувь муниципального служащего должна быть делового (классического) стиля;</w:t>
      </w:r>
      <w:r w:rsidRPr="00434E91">
        <w:rPr>
          <w:sz w:val="28"/>
          <w:szCs w:val="28"/>
        </w:rPr>
        <w:br/>
        <w:t>1.3. Не допускается использование ярких аксессуаров, декольтированной одежды, одежды с открытой спиной, ношение юбки выше колена.</w:t>
      </w:r>
      <w:r w:rsidRPr="00434E91">
        <w:rPr>
          <w:sz w:val="28"/>
          <w:szCs w:val="28"/>
        </w:rPr>
        <w:br/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  <w:r w:rsidRPr="00434E91">
        <w:rPr>
          <w:sz w:val="28"/>
          <w:szCs w:val="28"/>
        </w:rPr>
        <w:br/>
        <w:t>1.5. Не допускается нахождение на рабочем месте в верхней одежде;</w:t>
      </w:r>
      <w:r w:rsidRPr="00434E91">
        <w:rPr>
          <w:sz w:val="28"/>
          <w:szCs w:val="28"/>
        </w:rPr>
        <w:br/>
        <w:t>1.6. Не допускается курение на рабочем месте.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 w:rsidRPr="00434E91">
        <w:rPr>
          <w:sz w:val="28"/>
          <w:szCs w:val="28"/>
        </w:rPr>
        <w:t>бейджи</w:t>
      </w:r>
      <w:proofErr w:type="spellEnd"/>
      <w:r w:rsidRPr="00434E91">
        <w:rPr>
          <w:sz w:val="28"/>
          <w:szCs w:val="28"/>
        </w:rPr>
        <w:t xml:space="preserve"> с указанием имени, фамилии, должности, организации.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</w:r>
      <w:r w:rsidRPr="00434E91">
        <w:rPr>
          <w:bCs/>
          <w:sz w:val="28"/>
          <w:szCs w:val="28"/>
        </w:rPr>
        <w:t>12. Соблюдение муниципальным служащим настоящих Правил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E91">
        <w:rPr>
          <w:sz w:val="28"/>
          <w:szCs w:val="28"/>
        </w:rPr>
        <w:lastRenderedPageBreak/>
        <w:br/>
      </w:r>
      <w:r w:rsidRPr="00434E91">
        <w:rPr>
          <w:sz w:val="28"/>
          <w:szCs w:val="28"/>
        </w:rPr>
        <w:br/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2. Непосредственный руководитель муниципального служащего обязан:</w:t>
      </w:r>
      <w:r w:rsidRPr="00434E91">
        <w:rPr>
          <w:sz w:val="28"/>
          <w:szCs w:val="28"/>
        </w:rPr>
        <w:br/>
        <w:t>2.1. Осуществлять контроль и анализ соответствия служебного поведения подчиненных ему муниципальных служащих;</w:t>
      </w:r>
      <w:r w:rsidRPr="00434E91">
        <w:rPr>
          <w:sz w:val="28"/>
          <w:szCs w:val="28"/>
        </w:rPr>
        <w:br/>
        <w:t>2.2. Принимать меры по профилактике и предупреждению нарушений правил служебного и делового поведения муниципальных служащих.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3. Соблюдение муниципальным служащим настоящих Правил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  <w:r w:rsidRPr="00434E91">
        <w:rPr>
          <w:sz w:val="28"/>
          <w:szCs w:val="28"/>
        </w:rPr>
        <w:br/>
      </w:r>
      <w:r w:rsidRPr="00434E91">
        <w:rPr>
          <w:sz w:val="28"/>
          <w:szCs w:val="28"/>
        </w:rPr>
        <w:br/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предусмотренными в настоящих Правилах</w:t>
      </w: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E91" w:rsidRPr="00434E91" w:rsidRDefault="00434E91" w:rsidP="00434E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D73" w:rsidRPr="00434E91" w:rsidRDefault="00B44D73" w:rsidP="00434E91">
      <w:pPr>
        <w:spacing w:after="0" w:line="240" w:lineRule="auto"/>
        <w:rPr>
          <w:rFonts w:ascii="Times New Roman" w:hAnsi="Times New Roman" w:cs="Times New Roman"/>
        </w:rPr>
      </w:pPr>
    </w:p>
    <w:sectPr w:rsidR="00B44D73" w:rsidRPr="00434E91" w:rsidSect="00434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E91"/>
    <w:rsid w:val="00434E91"/>
    <w:rsid w:val="00B4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34E91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4E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2014-01-29T08:56:00Z</dcterms:created>
  <dcterms:modified xsi:type="dcterms:W3CDTF">2014-01-29T08:58:00Z</dcterms:modified>
</cp:coreProperties>
</file>